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A6F2" w14:textId="77777777" w:rsidR="00887B7F" w:rsidRPr="001B4A89" w:rsidRDefault="00AF13AE" w:rsidP="00140B34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Style w:val="LSSnormaltable"/>
        <w:tblW w:w="0" w:type="auto"/>
        <w:tblBorders>
          <w:top w:val="none" w:sz="0" w:space="0" w:color="auto"/>
          <w:bottom w:val="none" w:sz="0" w:space="0" w:color="auto"/>
        </w:tblBorders>
        <w:tblLook w:val="0480" w:firstRow="0" w:lastRow="0" w:firstColumn="1" w:lastColumn="0" w:noHBand="0" w:noVBand="1"/>
      </w:tblPr>
      <w:tblGrid>
        <w:gridCol w:w="2552"/>
        <w:gridCol w:w="6814"/>
      </w:tblGrid>
      <w:tr w:rsidR="00085F84" w14:paraId="158A67E9" w14:textId="77777777" w:rsidTr="005A2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292695B" w14:textId="41C5FBAB" w:rsidR="00085F84" w:rsidRDefault="00085F84" w:rsidP="006B11EE">
            <w:r w:rsidRPr="007F24E5">
              <w:t xml:space="preserve">Job Title </w:t>
            </w:r>
          </w:p>
        </w:tc>
        <w:tc>
          <w:tcPr>
            <w:tcW w:w="6814" w:type="dxa"/>
          </w:tcPr>
          <w:p w14:paraId="05E0A0ED" w14:textId="33404D94" w:rsidR="00085F84" w:rsidRDefault="00BC3DF6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Careers and Outreach </w:t>
            </w:r>
            <w:r w:rsidR="00A32CA2">
              <w:t>Officer</w:t>
            </w:r>
          </w:p>
        </w:tc>
      </w:tr>
      <w:tr w:rsidR="00085F84" w14:paraId="377115C0" w14:textId="77777777" w:rsidTr="005A24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9C117E1" w14:textId="77777777" w:rsidR="00085F84" w:rsidRDefault="00085F84" w:rsidP="006B11EE">
            <w:r w:rsidRPr="007F24E5">
              <w:t>Team</w:t>
            </w:r>
          </w:p>
        </w:tc>
        <w:tc>
          <w:tcPr>
            <w:tcW w:w="6814" w:type="dxa"/>
          </w:tcPr>
          <w:p w14:paraId="7FBE0274" w14:textId="1F2AC1E9" w:rsidR="00085F84" w:rsidRDefault="00AA38FF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Education, Training and Qualifications</w:t>
            </w:r>
          </w:p>
        </w:tc>
      </w:tr>
      <w:tr w:rsidR="00085F84" w14:paraId="121A615F" w14:textId="77777777" w:rsidTr="005A2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085C391A" w14:textId="77777777" w:rsidR="00085F84" w:rsidRDefault="00085F84" w:rsidP="006B11EE">
            <w:r w:rsidRPr="007F24E5">
              <w:t>Reporting to</w:t>
            </w:r>
          </w:p>
        </w:tc>
        <w:tc>
          <w:tcPr>
            <w:tcW w:w="6814" w:type="dxa"/>
          </w:tcPr>
          <w:p w14:paraId="55073F75" w14:textId="7C352D57" w:rsidR="00085F84" w:rsidRDefault="008238B0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Wellbeing</w:t>
            </w:r>
            <w:r w:rsidR="00873F8F">
              <w:t xml:space="preserve"> and Engagement Manager</w:t>
            </w:r>
          </w:p>
        </w:tc>
      </w:tr>
      <w:tr w:rsidR="00085F84" w14:paraId="4FE28227" w14:textId="77777777" w:rsidTr="005A24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19162247" w14:textId="77777777" w:rsidR="00085F84" w:rsidRDefault="00085F84" w:rsidP="006B11EE">
            <w:r w:rsidRPr="007F24E5">
              <w:t>Responsible for</w:t>
            </w:r>
          </w:p>
        </w:tc>
        <w:tc>
          <w:tcPr>
            <w:tcW w:w="6814" w:type="dxa"/>
          </w:tcPr>
          <w:p w14:paraId="012DAA14" w14:textId="2651E8B6" w:rsidR="00085F84" w:rsidRDefault="00873F8F" w:rsidP="00085F84">
            <w:pPr>
              <w:tabs>
                <w:tab w:val="left" w:pos="2051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</w:tr>
      <w:tr w:rsidR="00085F84" w14:paraId="417BD3D2" w14:textId="77777777" w:rsidTr="005A2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FA7F78C" w14:textId="77777777" w:rsidR="00085F84" w:rsidRDefault="00085F84" w:rsidP="006B11EE">
            <w:r>
              <w:t>Job purpose</w:t>
            </w:r>
          </w:p>
        </w:tc>
        <w:tc>
          <w:tcPr>
            <w:tcW w:w="6814" w:type="dxa"/>
          </w:tcPr>
          <w:p w14:paraId="29D091F3" w14:textId="5B0EFE51" w:rsidR="00085F84" w:rsidRDefault="00C36A17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</w:t>
            </w:r>
            <w:r w:rsidR="00265469">
              <w:t xml:space="preserve">manage key school outreach and </w:t>
            </w:r>
            <w:r w:rsidR="00234610">
              <w:t xml:space="preserve">support projects for new and </w:t>
            </w:r>
            <w:r w:rsidR="00D3681F">
              <w:t xml:space="preserve">future members </w:t>
            </w:r>
            <w:r w:rsidR="00CB4C86">
              <w:t xml:space="preserve">and provide advice and information to </w:t>
            </w:r>
            <w:r w:rsidR="00AC4121">
              <w:t>students and new members.</w:t>
            </w:r>
          </w:p>
        </w:tc>
      </w:tr>
      <w:tr w:rsidR="00085F84" w14:paraId="6E60055B" w14:textId="77777777" w:rsidTr="005A243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679F023" w14:textId="77777777" w:rsidR="00085F84" w:rsidRDefault="00085F84" w:rsidP="006B11EE">
            <w:r>
              <w:t>Key responsibilities</w:t>
            </w:r>
          </w:p>
        </w:tc>
        <w:tc>
          <w:tcPr>
            <w:tcW w:w="6814" w:type="dxa"/>
          </w:tcPr>
          <w:p w14:paraId="4EFE482E" w14:textId="5F2D2D0C" w:rsidR="00085F84" w:rsidRDefault="00085F84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="00034E0E">
              <w:t xml:space="preserve">Project </w:t>
            </w:r>
            <w:r w:rsidR="006F0F23">
              <w:t>manage</w:t>
            </w:r>
            <w:r w:rsidR="00034E0E">
              <w:t xml:space="preserve"> the </w:t>
            </w:r>
            <w:r w:rsidR="004878D0">
              <w:t>Law Society’s school outreach work</w:t>
            </w:r>
            <w:r w:rsidR="006F0F23">
              <w:t>, including an annual debate tournament and a Street Law programme</w:t>
            </w:r>
            <w:r w:rsidR="00B17A0B">
              <w:t>.</w:t>
            </w:r>
          </w:p>
          <w:p w14:paraId="0C23E1E8" w14:textId="27B74FE0" w:rsidR="00085F84" w:rsidRDefault="00085F84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="0027622D">
              <w:t>Liaise with sponsors, partners, volunteers and stakeholders to ensure the successful delivery of key projects</w:t>
            </w:r>
            <w:r w:rsidR="00B17A0B">
              <w:t>.</w:t>
            </w:r>
          </w:p>
          <w:p w14:paraId="6854FEBD" w14:textId="3E7FFEF8" w:rsidR="0027622D" w:rsidRDefault="0027622D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Prepare and deliver content tailored to new lawyers, including running events, website information and blogs</w:t>
            </w:r>
            <w:r w:rsidR="00B17A0B">
              <w:t>.</w:t>
            </w:r>
          </w:p>
          <w:p w14:paraId="581A7A4A" w14:textId="4F654B95" w:rsidR="00085F84" w:rsidRDefault="00664956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Create, manage and deliver the provision of careers education, advice, guidance and development activities for new and future members</w:t>
            </w:r>
            <w:r w:rsidR="00B17A0B">
              <w:t>.</w:t>
            </w:r>
          </w:p>
          <w:p w14:paraId="3FFA4EF3" w14:textId="15124200" w:rsidR="006C55C1" w:rsidRDefault="006C55C1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Lead the delivery of the Law Society’s Career Mentoring programme, including co-ordinating training events, recruiting new members and providing guidance to those involved.</w:t>
            </w:r>
          </w:p>
          <w:p w14:paraId="7D7B4F4E" w14:textId="7C1164A6" w:rsidR="00664956" w:rsidRDefault="004166D9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Respond to careers enquiries</w:t>
            </w:r>
            <w:r w:rsidR="00223E14">
              <w:t>, including one-to-one advice to new and future members and answer queries relating to the route to qualification</w:t>
            </w:r>
            <w:r w:rsidR="00B17A0B">
              <w:t>.</w:t>
            </w:r>
          </w:p>
          <w:p w14:paraId="5F73CB74" w14:textId="424F261F" w:rsidR="00223E14" w:rsidRDefault="000A72D6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Develop, promote, co-ordinate and participate or present at school, college and university careers events and law fairs</w:t>
            </w:r>
            <w:r w:rsidR="00B17A0B">
              <w:t>.</w:t>
            </w:r>
          </w:p>
          <w:p w14:paraId="5CE9E2D3" w14:textId="77777777" w:rsidR="000A72D6" w:rsidRDefault="000A72D6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Provide </w:t>
            </w:r>
            <w:r w:rsidR="001208BD">
              <w:t>administrative support for the wider work of the directorate, including processing applications, payments and responding to member enquiries.</w:t>
            </w:r>
          </w:p>
          <w:p w14:paraId="579E48E9" w14:textId="717649CD" w:rsidR="001208BD" w:rsidRDefault="001208BD" w:rsidP="00085F84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Carry out any other reasonable duties that may be expected by line manager</w:t>
            </w:r>
            <w:r w:rsidR="00B17A0B">
              <w:t>.</w:t>
            </w:r>
          </w:p>
        </w:tc>
      </w:tr>
      <w:tr w:rsidR="00085F84" w14:paraId="6FFF7D27" w14:textId="77777777" w:rsidTr="005A2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4BA77C8" w14:textId="77777777" w:rsidR="00085F84" w:rsidRDefault="00085F84" w:rsidP="006B11EE">
            <w:r>
              <w:t>Date</w:t>
            </w:r>
          </w:p>
        </w:tc>
        <w:tc>
          <w:tcPr>
            <w:tcW w:w="6814" w:type="dxa"/>
          </w:tcPr>
          <w:p w14:paraId="30921A16" w14:textId="254C2A90" w:rsidR="00085F84" w:rsidRDefault="008238B0" w:rsidP="00085F84">
            <w:pPr>
              <w:tabs>
                <w:tab w:val="left" w:pos="205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Pr="008238B0">
              <w:rPr>
                <w:vertAlign w:val="superscript"/>
              </w:rPr>
              <w:t>st</w:t>
            </w:r>
            <w:r>
              <w:t xml:space="preserve"> October 2025</w:t>
            </w:r>
          </w:p>
        </w:tc>
      </w:tr>
    </w:tbl>
    <w:p w14:paraId="37714617" w14:textId="77777777" w:rsidR="00D74E7D" w:rsidRDefault="00D74E7D" w:rsidP="00D74E7D">
      <w:pPr>
        <w:tabs>
          <w:tab w:val="left" w:pos="2051"/>
        </w:tabs>
      </w:pPr>
    </w:p>
    <w:p w14:paraId="0F9AC330" w14:textId="77777777" w:rsidR="00085F84" w:rsidRDefault="00085F84">
      <w:r>
        <w:br w:type="page"/>
      </w:r>
    </w:p>
    <w:tbl>
      <w:tblPr>
        <w:tblStyle w:val="LSSnormaltable"/>
        <w:tblW w:w="0" w:type="auto"/>
        <w:tblLook w:val="04A0" w:firstRow="1" w:lastRow="0" w:firstColumn="1" w:lastColumn="0" w:noHBand="0" w:noVBand="1"/>
      </w:tblPr>
      <w:tblGrid>
        <w:gridCol w:w="2192"/>
        <w:gridCol w:w="3699"/>
        <w:gridCol w:w="3475"/>
      </w:tblGrid>
      <w:tr w:rsidR="00085F84" w14:paraId="493563CC" w14:textId="77777777" w:rsidTr="00BA4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3F3ED251" w14:textId="77777777" w:rsidR="00085F84" w:rsidRDefault="00085F84" w:rsidP="00357AC8">
            <w:pPr>
              <w:tabs>
                <w:tab w:val="left" w:pos="2051"/>
              </w:tabs>
            </w:pPr>
          </w:p>
        </w:tc>
        <w:tc>
          <w:tcPr>
            <w:tcW w:w="3699" w:type="dxa"/>
          </w:tcPr>
          <w:p w14:paraId="68174B02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Essential</w:t>
            </w:r>
          </w:p>
        </w:tc>
        <w:tc>
          <w:tcPr>
            <w:tcW w:w="3475" w:type="dxa"/>
          </w:tcPr>
          <w:p w14:paraId="60A586E8" w14:textId="77777777" w:rsidR="00085F84" w:rsidRDefault="00F67677" w:rsidP="00357AC8">
            <w:pPr>
              <w:tabs>
                <w:tab w:val="left" w:pos="205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Desirable</w:t>
            </w:r>
          </w:p>
        </w:tc>
      </w:tr>
      <w:tr w:rsidR="00F67677" w14:paraId="0061C59D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20426A12" w14:textId="77777777" w:rsidR="00F67677" w:rsidRDefault="00F67677" w:rsidP="00F67677">
            <w:pPr>
              <w:tabs>
                <w:tab w:val="left" w:pos="2051"/>
              </w:tabs>
            </w:pPr>
            <w:r w:rsidRPr="00FD7853">
              <w:t>Qualifications</w:t>
            </w:r>
            <w:r>
              <w:t xml:space="preserve"> </w:t>
            </w:r>
            <w:r w:rsidRPr="00FD7853">
              <w:t xml:space="preserve">&amp; </w:t>
            </w:r>
            <w:r>
              <w:t>t</w:t>
            </w:r>
            <w:r w:rsidRPr="00FD7853">
              <w:t>raining</w:t>
            </w:r>
          </w:p>
        </w:tc>
        <w:tc>
          <w:tcPr>
            <w:tcW w:w="3699" w:type="dxa"/>
          </w:tcPr>
          <w:p w14:paraId="2EEBE9AA" w14:textId="36FDDF06" w:rsidR="00F67677" w:rsidRDefault="00F67677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376ACE">
              <w:t>Higher Grade English or equivalent</w:t>
            </w:r>
          </w:p>
        </w:tc>
        <w:tc>
          <w:tcPr>
            <w:tcW w:w="3475" w:type="dxa"/>
          </w:tcPr>
          <w:p w14:paraId="2B6FF048" w14:textId="0977B826" w:rsidR="00F67677" w:rsidRDefault="00F67677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376ACE">
              <w:t>Degree or equivalent work experience</w:t>
            </w:r>
          </w:p>
        </w:tc>
      </w:tr>
      <w:tr w:rsidR="00F67677" w14:paraId="3D645B34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41E6C824" w14:textId="77777777" w:rsidR="00F67677" w:rsidRDefault="00F67677" w:rsidP="00F67677">
            <w:pPr>
              <w:tabs>
                <w:tab w:val="left" w:pos="2051"/>
              </w:tabs>
            </w:pPr>
            <w:r>
              <w:t>Work experience</w:t>
            </w:r>
          </w:p>
        </w:tc>
        <w:tc>
          <w:tcPr>
            <w:tcW w:w="3699" w:type="dxa"/>
          </w:tcPr>
          <w:p w14:paraId="694C5E25" w14:textId="61FA35CE" w:rsidR="005B04D4" w:rsidRDefault="00F67677" w:rsidP="002B59B3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="005B04D4">
              <w:t>Experience in a role requiring self-motivation and self-starting skills</w:t>
            </w:r>
            <w:r w:rsidR="00B17A0B">
              <w:t>.</w:t>
            </w:r>
          </w:p>
          <w:p w14:paraId="290DEA9F" w14:textId="56EF153F" w:rsidR="002B59B3" w:rsidRDefault="002B59B3" w:rsidP="002B59B3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Engagement experience</w:t>
            </w:r>
            <w:r w:rsidR="000D3F89">
              <w:t>, working with different audiences and stakeholders</w:t>
            </w:r>
            <w:r w:rsidR="00B17A0B">
              <w:t>.</w:t>
            </w:r>
          </w:p>
          <w:p w14:paraId="4D98D815" w14:textId="2D0F03EE" w:rsidR="000D3F89" w:rsidRDefault="000D3F89" w:rsidP="002B59B3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Experience creating and delivering presentations</w:t>
            </w:r>
            <w:r w:rsidR="00B17A0B">
              <w:t>.</w:t>
            </w:r>
          </w:p>
        </w:tc>
        <w:tc>
          <w:tcPr>
            <w:tcW w:w="3475" w:type="dxa"/>
          </w:tcPr>
          <w:p w14:paraId="22AB850D" w14:textId="77777777" w:rsidR="00F67677" w:rsidRDefault="00F67677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  <w:r w:rsidR="005B04D4">
              <w:t>Experience of managing multiple projects</w:t>
            </w:r>
          </w:p>
          <w:p w14:paraId="7BA67F08" w14:textId="63520532" w:rsidR="002B59B3" w:rsidRDefault="002B59B3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Event management experience</w:t>
            </w:r>
          </w:p>
        </w:tc>
      </w:tr>
      <w:tr w:rsidR="00F67677" w14:paraId="556964DA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4E0BB920" w14:textId="77777777" w:rsidR="00F67677" w:rsidRDefault="00F67677" w:rsidP="00F67677">
            <w:pPr>
              <w:tabs>
                <w:tab w:val="left" w:pos="2051"/>
              </w:tabs>
            </w:pPr>
            <w:r>
              <w:t>Knowledge &amp; skills</w:t>
            </w:r>
          </w:p>
        </w:tc>
        <w:tc>
          <w:tcPr>
            <w:tcW w:w="3699" w:type="dxa"/>
          </w:tcPr>
          <w:p w14:paraId="652D947F" w14:textId="77777777" w:rsidR="00F67677" w:rsidRDefault="00F67677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542705">
              <w:t>A high level of written and oral communication</w:t>
            </w:r>
          </w:p>
          <w:p w14:paraId="01C16DFE" w14:textId="77777777" w:rsidR="00542705" w:rsidRDefault="0099019B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Presentation skills</w:t>
            </w:r>
          </w:p>
          <w:p w14:paraId="7992AB64" w14:textId="77777777" w:rsidR="0099019B" w:rsidRDefault="0099019B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 level of competence in IT packages</w:t>
            </w:r>
          </w:p>
          <w:p w14:paraId="18895258" w14:textId="77777777" w:rsidR="0099019B" w:rsidRDefault="0099019B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Attention to detail</w:t>
            </w:r>
          </w:p>
          <w:p w14:paraId="32C9D54C" w14:textId="2F336C6B" w:rsidR="0099019B" w:rsidRDefault="0099019B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 ability to multi-task</w:t>
            </w:r>
          </w:p>
        </w:tc>
        <w:tc>
          <w:tcPr>
            <w:tcW w:w="3475" w:type="dxa"/>
          </w:tcPr>
          <w:p w14:paraId="040881D4" w14:textId="5C15CF7E" w:rsidR="00F67677" w:rsidRDefault="00542705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Knowledge and understanding of issues affecting students, graduates and </w:t>
            </w:r>
            <w:r w:rsidR="008238B0">
              <w:t>newly qualified</w:t>
            </w:r>
            <w:r>
              <w:t xml:space="preserve"> professionals</w:t>
            </w:r>
          </w:p>
        </w:tc>
      </w:tr>
      <w:tr w:rsidR="00F67677" w14:paraId="4A454335" w14:textId="77777777" w:rsidTr="00BA45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474ED9EF" w14:textId="77777777" w:rsidR="00F67677" w:rsidRDefault="00F67677" w:rsidP="00F67677">
            <w:pPr>
              <w:tabs>
                <w:tab w:val="left" w:pos="2051"/>
              </w:tabs>
            </w:pPr>
            <w:r>
              <w:t>Competencies &amp; values</w:t>
            </w:r>
          </w:p>
        </w:tc>
        <w:tc>
          <w:tcPr>
            <w:tcW w:w="3699" w:type="dxa"/>
          </w:tcPr>
          <w:p w14:paraId="135F2B27" w14:textId="34168679" w:rsidR="00B46A6D" w:rsidRDefault="00693F0A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Demonstrates our values of respect</w:t>
            </w:r>
            <w:r w:rsidR="00B46A6D">
              <w:t>;</w:t>
            </w:r>
            <w:r>
              <w:t xml:space="preserve"> openness</w:t>
            </w:r>
            <w:r w:rsidR="00B46A6D">
              <w:t xml:space="preserve">; </w:t>
            </w:r>
            <w:r>
              <w:t>progress</w:t>
            </w:r>
            <w:r w:rsidR="00B46A6D">
              <w:t>; integrity; and inclusion</w:t>
            </w:r>
          </w:p>
          <w:p w14:paraId="7A2FE008" w14:textId="70F11FDB" w:rsidR="0061480C" w:rsidRDefault="0061480C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Willing to learn</w:t>
            </w:r>
          </w:p>
          <w:p w14:paraId="166038C0" w14:textId="38D87A41" w:rsidR="0061480C" w:rsidRDefault="0061480C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Treats people with consideration</w:t>
            </w:r>
          </w:p>
          <w:p w14:paraId="45C9E431" w14:textId="2D273943" w:rsidR="0061480C" w:rsidRDefault="0061480C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Manages time effectively</w:t>
            </w:r>
          </w:p>
          <w:p w14:paraId="441B198D" w14:textId="049021B3" w:rsidR="0061480C" w:rsidRDefault="0061480C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Anticipates problems</w:t>
            </w:r>
          </w:p>
          <w:p w14:paraId="0FAD82E6" w14:textId="68E925AE" w:rsidR="00EF5B4A" w:rsidRDefault="00EF5B4A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Commitment to </w:t>
            </w:r>
            <w:r w:rsidR="008238B0">
              <w:t>teamwork</w:t>
            </w:r>
          </w:p>
          <w:p w14:paraId="40A6FC70" w14:textId="67241131" w:rsidR="00EF5B4A" w:rsidRDefault="00EF5B4A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Desire to help others</w:t>
            </w:r>
          </w:p>
          <w:p w14:paraId="6C0A6DD2" w14:textId="56643F1C" w:rsidR="00EF5B4A" w:rsidRDefault="00EF5B4A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Excellent customer service</w:t>
            </w:r>
          </w:p>
          <w:p w14:paraId="51A387B9" w14:textId="1C92A89F" w:rsidR="00EF5B4A" w:rsidRDefault="00EF5B4A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Innovative</w:t>
            </w:r>
          </w:p>
          <w:p w14:paraId="6183E91B" w14:textId="15675A4F" w:rsidR="00EF5B4A" w:rsidRDefault="00EF5B4A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Delivers quality service</w:t>
            </w:r>
          </w:p>
          <w:p w14:paraId="5C2AB853" w14:textId="2E3C22B8" w:rsidR="00EF5B4A" w:rsidRDefault="00EF5B4A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Develops collaborative relationships </w:t>
            </w:r>
          </w:p>
          <w:p w14:paraId="06661953" w14:textId="2A41F980" w:rsidR="00EF5B4A" w:rsidRDefault="00EF5B4A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Takes personal accountability for results</w:t>
            </w:r>
          </w:p>
          <w:p w14:paraId="5E917B2B" w14:textId="1276DC13" w:rsidR="00EF5B4A" w:rsidRDefault="00EF5B4A" w:rsidP="00F67677">
            <w:pPr>
              <w:pStyle w:val="Bulletli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Proactive attitude </w:t>
            </w:r>
            <w:r w:rsidR="00B17A0B">
              <w:t xml:space="preserve">and problem-solving approach to work </w:t>
            </w:r>
          </w:p>
          <w:p w14:paraId="370B7E64" w14:textId="400A0175" w:rsidR="00F67677" w:rsidRDefault="00693F0A" w:rsidP="00B46A6D">
            <w:pPr>
              <w:pStyle w:val="Bulletlist"/>
              <w:numPr>
                <w:ilvl w:val="0"/>
                <w:numId w:val="0"/>
              </w:numPr>
              <w:ind w:left="5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tcW w:w="3475" w:type="dxa"/>
          </w:tcPr>
          <w:p w14:paraId="4EFC90A1" w14:textId="74E5730E" w:rsidR="00F67677" w:rsidRDefault="00F67677" w:rsidP="00B17A0B">
            <w:pPr>
              <w:pStyle w:val="Bulletlist"/>
              <w:numPr>
                <w:ilvl w:val="0"/>
                <w:numId w:val="0"/>
              </w:numPr>
              <w:ind w:left="454" w:hanging="39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7677" w14:paraId="029DDD4D" w14:textId="77777777" w:rsidTr="00BA4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</w:tcPr>
          <w:p w14:paraId="5E303679" w14:textId="77777777" w:rsidR="00F67677" w:rsidRDefault="00F67677" w:rsidP="00F67677">
            <w:pPr>
              <w:tabs>
                <w:tab w:val="left" w:pos="2051"/>
              </w:tabs>
            </w:pPr>
            <w:r>
              <w:lastRenderedPageBreak/>
              <w:t>Other</w:t>
            </w:r>
          </w:p>
        </w:tc>
        <w:tc>
          <w:tcPr>
            <w:tcW w:w="3699" w:type="dxa"/>
          </w:tcPr>
          <w:p w14:paraId="1292669E" w14:textId="77777777" w:rsidR="00A2707F" w:rsidRDefault="001C7486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The role will require the ability to work effectively in a hybrid </w:t>
            </w:r>
            <w:r w:rsidR="00E24C36">
              <w:t xml:space="preserve">working environment and </w:t>
            </w:r>
            <w:r w:rsidR="00A2707F">
              <w:t>to attend meetings and events at university and other venues</w:t>
            </w:r>
          </w:p>
          <w:p w14:paraId="7AA6A136" w14:textId="65C3B089" w:rsidR="00F67677" w:rsidRDefault="00F67677" w:rsidP="00F67677">
            <w:pPr>
              <w:pStyle w:val="Bulletli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036F19">
              <w:t xml:space="preserve">Some evening and out of hours work will be required </w:t>
            </w:r>
          </w:p>
        </w:tc>
        <w:tc>
          <w:tcPr>
            <w:tcW w:w="3475" w:type="dxa"/>
          </w:tcPr>
          <w:p w14:paraId="65838BFA" w14:textId="77777777" w:rsidR="00F67677" w:rsidRDefault="00F67677" w:rsidP="00A2707F">
            <w:pPr>
              <w:pStyle w:val="Bulletlist"/>
              <w:numPr>
                <w:ilvl w:val="0"/>
                <w:numId w:val="0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</w:tr>
    </w:tbl>
    <w:p w14:paraId="7D3F8087" w14:textId="77777777" w:rsidR="00085F84" w:rsidRPr="00D74E7D" w:rsidRDefault="00085F84" w:rsidP="00D74E7D">
      <w:pPr>
        <w:tabs>
          <w:tab w:val="left" w:pos="2051"/>
        </w:tabs>
      </w:pPr>
    </w:p>
    <w:sectPr w:rsidR="00085F84" w:rsidRPr="00D74E7D" w:rsidSect="007A4E31">
      <w:headerReference w:type="default" r:id="rId11"/>
      <w:footerReference w:type="default" r:id="rId12"/>
      <w:headerReference w:type="first" r:id="rId13"/>
      <w:type w:val="continuous"/>
      <w:pgSz w:w="11906" w:h="16838"/>
      <w:pgMar w:top="1270" w:right="1270" w:bottom="1270" w:left="127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13F4" w14:textId="77777777" w:rsidR="000C53C2" w:rsidRDefault="000C53C2" w:rsidP="00C056E1">
      <w:pPr>
        <w:spacing w:after="0" w:line="240" w:lineRule="auto"/>
      </w:pPr>
      <w:r>
        <w:separator/>
      </w:r>
    </w:p>
  </w:endnote>
  <w:endnote w:type="continuationSeparator" w:id="0">
    <w:p w14:paraId="274CE871" w14:textId="77777777" w:rsidR="000C53C2" w:rsidRDefault="000C53C2" w:rsidP="00C0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821F" w14:textId="77777777" w:rsidR="001E06BB" w:rsidRDefault="001E06BB" w:rsidP="00884E2D">
    <w:pPr>
      <w:pStyle w:val="Footer"/>
      <w:tabs>
        <w:tab w:val="clear" w:pos="4513"/>
        <w:tab w:val="clear" w:pos="9026"/>
        <w:tab w:val="right" w:pos="9214"/>
      </w:tabs>
      <w:ind w:right="153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3C5E8" w14:textId="77777777" w:rsidR="000C53C2" w:rsidRDefault="000C53C2" w:rsidP="00C056E1">
      <w:pPr>
        <w:spacing w:after="0" w:line="240" w:lineRule="auto"/>
      </w:pPr>
      <w:r>
        <w:separator/>
      </w:r>
    </w:p>
  </w:footnote>
  <w:footnote w:type="continuationSeparator" w:id="0">
    <w:p w14:paraId="1A39EE98" w14:textId="77777777" w:rsidR="000C53C2" w:rsidRDefault="000C53C2" w:rsidP="00C0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37FA" w14:textId="77777777" w:rsidR="00085F84" w:rsidRPr="00085F84" w:rsidRDefault="00085F84" w:rsidP="00085F84">
    <w:pPr>
      <w:pStyle w:val="Title"/>
    </w:pPr>
    <w:r w:rsidRPr="006A4458">
      <w:rPr>
        <w:noProof/>
        <w:sz w:val="20"/>
        <w:szCs w:val="18"/>
      </w:rPr>
      <w:drawing>
        <wp:anchor distT="0" distB="0" distL="114300" distR="114300" simplePos="0" relativeHeight="251671552" behindDoc="0" locked="0" layoutInCell="1" allowOverlap="1" wp14:anchorId="2BB7FE01" wp14:editId="4C98314C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799590" cy="555625"/>
          <wp:effectExtent l="0" t="0" r="0" b="0"/>
          <wp:wrapNone/>
          <wp:docPr id="5661839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Employee Specification</w:t>
    </w:r>
  </w:p>
  <w:p w14:paraId="15CE1F14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1F8B1104" w14:textId="77777777" w:rsidR="00BA4535" w:rsidRDefault="00BA4535" w:rsidP="00085F84">
    <w:pPr>
      <w:pStyle w:val="NoSpacing"/>
      <w:ind w:left="3119"/>
      <w:jc w:val="right"/>
      <w:rPr>
        <w:rFonts w:asciiTheme="majorHAnsi" w:hAnsiTheme="majorHAnsi" w:cstheme="majorHAnsi"/>
      </w:rPr>
    </w:pPr>
  </w:p>
  <w:p w14:paraId="35189C9F" w14:textId="77777777" w:rsidR="00085F84" w:rsidRPr="00BA4535" w:rsidRDefault="00085F84" w:rsidP="00085F84">
    <w:pPr>
      <w:pStyle w:val="NoSpacing"/>
      <w:ind w:left="3119"/>
      <w:jc w:val="right"/>
      <w:rPr>
        <w:rFonts w:asciiTheme="majorHAnsi" w:hAnsiTheme="majorHAnsi" w:cstheme="majorHAnsi"/>
        <w:sz w:val="12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1FD9" w14:textId="77777777" w:rsidR="00A206E6" w:rsidRPr="00085F84" w:rsidRDefault="00085F84" w:rsidP="00085F84">
    <w:pPr>
      <w:pStyle w:val="Title"/>
    </w:pPr>
    <w:r w:rsidRPr="00085F84">
      <w:t>Job Description</w:t>
    </w:r>
  </w:p>
  <w:p w14:paraId="3D46A006" w14:textId="77777777" w:rsidR="006A4458" w:rsidRDefault="006A4458" w:rsidP="006A4458">
    <w:pPr>
      <w:pStyle w:val="NoSpacing"/>
      <w:ind w:left="3119"/>
      <w:jc w:val="right"/>
      <w:rPr>
        <w:rFonts w:asciiTheme="majorHAnsi" w:hAnsiTheme="majorHAnsi" w:cstheme="majorHAnsi"/>
      </w:rPr>
    </w:pPr>
  </w:p>
  <w:p w14:paraId="5975D800" w14:textId="77777777" w:rsidR="001E06BB" w:rsidRPr="006A4458" w:rsidRDefault="001E06BB" w:rsidP="006A4458">
    <w:pPr>
      <w:pStyle w:val="NoSpacing"/>
      <w:ind w:left="3119"/>
      <w:jc w:val="right"/>
      <w:rPr>
        <w:rFonts w:asciiTheme="majorHAnsi" w:hAnsiTheme="majorHAnsi" w:cstheme="majorHAnsi"/>
      </w:rPr>
    </w:pPr>
    <w:r w:rsidRPr="006A4458">
      <w:rPr>
        <w:noProof/>
        <w:sz w:val="20"/>
        <w:szCs w:val="18"/>
      </w:rPr>
      <w:drawing>
        <wp:anchor distT="0" distB="0" distL="114300" distR="114300" simplePos="0" relativeHeight="251658240" behindDoc="0" locked="0" layoutInCell="1" allowOverlap="1" wp14:anchorId="05A80EA6" wp14:editId="1B46A836">
          <wp:simplePos x="0" y="0"/>
          <wp:positionH relativeFrom="column">
            <wp:posOffset>-4193</wp:posOffset>
          </wp:positionH>
          <wp:positionV relativeFrom="page">
            <wp:posOffset>388189</wp:posOffset>
          </wp:positionV>
          <wp:extent cx="1799590" cy="555625"/>
          <wp:effectExtent l="0" t="0" r="0" b="0"/>
          <wp:wrapNone/>
          <wp:docPr id="129374958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751363" name="Graphic 207375136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.5pt;height:4pt" o:bullet="t">
        <v:imagedata r:id="rId1" o:title="brand-dot-blue-only"/>
      </v:shape>
    </w:pict>
  </w:numPicBullet>
  <w:abstractNum w:abstractNumId="0" w15:restartNumberingAfterBreak="0">
    <w:nsid w:val="0AFF7F32"/>
    <w:multiLevelType w:val="hybridMultilevel"/>
    <w:tmpl w:val="ABFC69D0"/>
    <w:lvl w:ilvl="0" w:tplc="B3D473C4">
      <w:start w:val="1"/>
      <w:numFmt w:val="bullet"/>
      <w:pStyle w:val="ListParagraph"/>
      <w:lvlText w:val=""/>
      <w:lvlJc w:val="left"/>
      <w:pPr>
        <w:tabs>
          <w:tab w:val="num" w:pos="567"/>
        </w:tabs>
        <w:ind w:left="454" w:hanging="397"/>
      </w:pPr>
      <w:rPr>
        <w:rFonts w:ascii="Symbol" w:hAnsi="Symbol" w:hint="default"/>
        <w:color w:val="1463B3" w:themeColor="accent1"/>
      </w:rPr>
    </w:lvl>
    <w:lvl w:ilvl="1" w:tplc="A6CECEA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1463B3" w:themeColor="accent1"/>
      </w:rPr>
    </w:lvl>
    <w:lvl w:ilvl="2" w:tplc="02D621AE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  <w:color w:val="1463B3" w:themeColor="accent1"/>
      </w:rPr>
    </w:lvl>
    <w:lvl w:ilvl="3" w:tplc="CEF673F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1463B3" w:themeColor="accent1"/>
      </w:rPr>
    </w:lvl>
    <w:lvl w:ilvl="4" w:tplc="DF6CE4BA">
      <w:start w:val="1"/>
      <w:numFmt w:val="bullet"/>
      <w:lvlText w:val=""/>
      <w:lvlJc w:val="left"/>
      <w:pPr>
        <w:ind w:left="2231" w:hanging="360"/>
      </w:pPr>
      <w:rPr>
        <w:rFonts w:ascii="Symbol" w:hAnsi="Symbol" w:hint="default"/>
        <w:color w:val="1463B3" w:themeColor="accent1"/>
      </w:rPr>
    </w:lvl>
    <w:lvl w:ilvl="5" w:tplc="88BC0348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  <w:color w:val="1463B3" w:themeColor="accent1"/>
      </w:rPr>
    </w:lvl>
    <w:lvl w:ilvl="6" w:tplc="F59ADF48">
      <w:start w:val="1"/>
      <w:numFmt w:val="bullet"/>
      <w:lvlText w:val=""/>
      <w:lvlJc w:val="left"/>
      <w:pPr>
        <w:ind w:left="3232" w:hanging="454"/>
      </w:pPr>
      <w:rPr>
        <w:rFonts w:ascii="Symbol" w:hAnsi="Symbol" w:hint="default"/>
        <w:color w:val="1463B3" w:themeColor="accent1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52FD7"/>
    <w:multiLevelType w:val="multilevel"/>
    <w:tmpl w:val="D9EA632A"/>
    <w:styleLink w:val="Multi-levellist"/>
    <w:lvl w:ilvl="0">
      <w:start w:val="1"/>
      <w:numFmt w:val="decimal"/>
      <w:pStyle w:val="Multilevellist"/>
      <w:lvlText w:val="%1)"/>
      <w:lvlJc w:val="left"/>
      <w:pPr>
        <w:ind w:left="360" w:hanging="360"/>
      </w:pPr>
      <w:rPr>
        <w:rFonts w:hint="default"/>
        <w:color w:val="1463B3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463B3" w:themeColor="accen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color w:val="1463B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color w:val="1463B3" w:themeColor="accent1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color w:val="1463B3" w:themeColor="accent1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color w:val="1463B3" w:themeColor="accent1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color w:val="1463B3" w:themeColor="accent1"/>
      </w:rPr>
    </w:lvl>
  </w:abstractNum>
  <w:abstractNum w:abstractNumId="2" w15:restartNumberingAfterBreak="0">
    <w:nsid w:val="33CC5D53"/>
    <w:multiLevelType w:val="hybridMultilevel"/>
    <w:tmpl w:val="F2AA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F69B5"/>
    <w:multiLevelType w:val="hybridMultilevel"/>
    <w:tmpl w:val="9956173C"/>
    <w:lvl w:ilvl="0" w:tplc="9BD6D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EB2D70"/>
    <w:multiLevelType w:val="multilevel"/>
    <w:tmpl w:val="6FB84424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6133E8C"/>
    <w:multiLevelType w:val="multilevel"/>
    <w:tmpl w:val="0D90A886"/>
    <w:lvl w:ilvl="0">
      <w:start w:val="1"/>
      <w:numFmt w:val="lowerLetter"/>
      <w:pStyle w:val="Orderedlist"/>
      <w:lvlText w:val="%1)"/>
      <w:lvlJc w:val="left"/>
      <w:pPr>
        <w:ind w:left="425" w:hanging="397"/>
      </w:pPr>
      <w:rPr>
        <w:rFonts w:hint="default"/>
        <w:color w:val="1463B3" w:themeColor="accent1"/>
      </w:rPr>
    </w:lvl>
    <w:lvl w:ilvl="1">
      <w:start w:val="1"/>
      <w:numFmt w:val="decimal"/>
      <w:lvlText w:val="%2."/>
      <w:lvlJc w:val="left"/>
      <w:pPr>
        <w:ind w:left="822" w:hanging="397"/>
      </w:pPr>
      <w:rPr>
        <w:rFonts w:hint="default"/>
        <w:color w:val="1463B3" w:themeColor="accent1"/>
      </w:rPr>
    </w:lvl>
    <w:lvl w:ilvl="2">
      <w:start w:val="1"/>
      <w:numFmt w:val="lowerLetter"/>
      <w:lvlText w:val="%3."/>
      <w:lvlJc w:val="left"/>
      <w:pPr>
        <w:ind w:left="1219" w:hanging="397"/>
      </w:pPr>
      <w:rPr>
        <w:rFonts w:hint="default"/>
        <w:color w:val="1463B3" w:themeColor="accent1"/>
      </w:rPr>
    </w:lvl>
    <w:lvl w:ilvl="3">
      <w:start w:val="1"/>
      <w:numFmt w:val="decimal"/>
      <w:lvlText w:val="(%4)"/>
      <w:lvlJc w:val="left"/>
      <w:pPr>
        <w:ind w:left="1616" w:hanging="397"/>
      </w:pPr>
      <w:rPr>
        <w:rFonts w:hint="default"/>
        <w:color w:val="1463B3" w:themeColor="accent1"/>
      </w:rPr>
    </w:lvl>
    <w:lvl w:ilvl="4">
      <w:start w:val="1"/>
      <w:numFmt w:val="lowerLetter"/>
      <w:lvlText w:val="(%5)"/>
      <w:lvlJc w:val="left"/>
      <w:pPr>
        <w:ind w:left="2013" w:hanging="397"/>
      </w:pPr>
      <w:rPr>
        <w:rFonts w:hint="default"/>
        <w:color w:val="1463B3" w:themeColor="accent1"/>
      </w:rPr>
    </w:lvl>
    <w:lvl w:ilvl="5">
      <w:start w:val="1"/>
      <w:numFmt w:val="decimal"/>
      <w:lvlText w:val="%6."/>
      <w:lvlJc w:val="left"/>
      <w:pPr>
        <w:ind w:left="2410" w:hanging="397"/>
      </w:pPr>
      <w:rPr>
        <w:rFonts w:hint="default"/>
        <w:color w:val="1463B3" w:themeColor="accent1"/>
      </w:rPr>
    </w:lvl>
    <w:lvl w:ilvl="6">
      <w:start w:val="1"/>
      <w:numFmt w:val="lowerLetter"/>
      <w:lvlText w:val="%7."/>
      <w:lvlJc w:val="left"/>
      <w:pPr>
        <w:ind w:left="2807" w:hanging="397"/>
      </w:pPr>
      <w:rPr>
        <w:rFonts w:hint="default"/>
        <w:color w:val="1463B3" w:themeColor="accent1"/>
      </w:rPr>
    </w:lvl>
    <w:lvl w:ilvl="7">
      <w:start w:val="1"/>
      <w:numFmt w:val="decimal"/>
      <w:lvlText w:val="(%8)"/>
      <w:lvlJc w:val="left"/>
      <w:pPr>
        <w:ind w:left="3204" w:hanging="397"/>
      </w:pPr>
      <w:rPr>
        <w:rFonts w:hint="default"/>
        <w:color w:val="1463B3" w:themeColor="accent1"/>
      </w:rPr>
    </w:lvl>
    <w:lvl w:ilvl="8">
      <w:start w:val="1"/>
      <w:numFmt w:val="lowerLetter"/>
      <w:lvlText w:val="(%9)"/>
      <w:lvlJc w:val="left"/>
      <w:pPr>
        <w:ind w:left="3600" w:hanging="396"/>
      </w:pPr>
      <w:rPr>
        <w:rFonts w:hint="default"/>
        <w:color w:val="1463B3" w:themeColor="accent1"/>
      </w:rPr>
    </w:lvl>
  </w:abstractNum>
  <w:abstractNum w:abstractNumId="6" w15:restartNumberingAfterBreak="0">
    <w:nsid w:val="68EA2F34"/>
    <w:multiLevelType w:val="multilevel"/>
    <w:tmpl w:val="D9EA632A"/>
    <w:numStyleLink w:val="Multi-levellist"/>
  </w:abstractNum>
  <w:abstractNum w:abstractNumId="7" w15:restartNumberingAfterBreak="0">
    <w:nsid w:val="6C5F55B4"/>
    <w:multiLevelType w:val="hybridMultilevel"/>
    <w:tmpl w:val="1342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83671">
    <w:abstractNumId w:val="0"/>
  </w:num>
  <w:num w:numId="2" w16cid:durableId="1620994017">
    <w:abstractNumId w:val="4"/>
  </w:num>
  <w:num w:numId="3" w16cid:durableId="1414009701">
    <w:abstractNumId w:val="0"/>
    <w:lvlOverride w:ilvl="0">
      <w:startOverride w:val="1"/>
    </w:lvlOverride>
  </w:num>
  <w:num w:numId="4" w16cid:durableId="1964382437">
    <w:abstractNumId w:val="0"/>
    <w:lvlOverride w:ilvl="0">
      <w:startOverride w:val="1"/>
    </w:lvlOverride>
  </w:num>
  <w:num w:numId="5" w16cid:durableId="300890068">
    <w:abstractNumId w:val="0"/>
    <w:lvlOverride w:ilvl="0">
      <w:startOverride w:val="1"/>
    </w:lvlOverride>
  </w:num>
  <w:num w:numId="6" w16cid:durableId="705721221">
    <w:abstractNumId w:val="0"/>
    <w:lvlOverride w:ilvl="0">
      <w:startOverride w:val="1"/>
    </w:lvlOverride>
  </w:num>
  <w:num w:numId="7" w16cid:durableId="937761314">
    <w:abstractNumId w:val="2"/>
  </w:num>
  <w:num w:numId="8" w16cid:durableId="1291206629">
    <w:abstractNumId w:val="7"/>
  </w:num>
  <w:num w:numId="9" w16cid:durableId="897014750">
    <w:abstractNumId w:val="3"/>
  </w:num>
  <w:num w:numId="10" w16cid:durableId="1930695637">
    <w:abstractNumId w:val="0"/>
  </w:num>
  <w:num w:numId="11" w16cid:durableId="667832585">
    <w:abstractNumId w:val="5"/>
  </w:num>
  <w:num w:numId="12" w16cid:durableId="582420615">
    <w:abstractNumId w:val="6"/>
  </w:num>
  <w:num w:numId="13" w16cid:durableId="1371997478">
    <w:abstractNumId w:val="1"/>
  </w:num>
  <w:num w:numId="14" w16cid:durableId="1526209760">
    <w:abstractNumId w:val="6"/>
  </w:num>
  <w:num w:numId="15" w16cid:durableId="785197271">
    <w:abstractNumId w:val="4"/>
  </w:num>
  <w:num w:numId="16" w16cid:durableId="1770732899">
    <w:abstractNumId w:val="4"/>
  </w:num>
  <w:num w:numId="17" w16cid:durableId="1258488313">
    <w:abstractNumId w:val="4"/>
  </w:num>
  <w:num w:numId="18" w16cid:durableId="1828856495">
    <w:abstractNumId w:val="4"/>
  </w:num>
  <w:num w:numId="19" w16cid:durableId="1433549410">
    <w:abstractNumId w:val="4"/>
  </w:num>
  <w:num w:numId="20" w16cid:durableId="2088837739">
    <w:abstractNumId w:val="4"/>
  </w:num>
  <w:num w:numId="21" w16cid:durableId="521625140">
    <w:abstractNumId w:val="4"/>
  </w:num>
  <w:num w:numId="22" w16cid:durableId="886257638">
    <w:abstractNumId w:val="4"/>
  </w:num>
  <w:num w:numId="23" w16cid:durableId="1140273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84"/>
    <w:rsid w:val="000040B1"/>
    <w:rsid w:val="00034E0E"/>
    <w:rsid w:val="00036F19"/>
    <w:rsid w:val="00065E69"/>
    <w:rsid w:val="0006704A"/>
    <w:rsid w:val="000770BD"/>
    <w:rsid w:val="00085F84"/>
    <w:rsid w:val="000958B6"/>
    <w:rsid w:val="000A0AB0"/>
    <w:rsid w:val="000A72D6"/>
    <w:rsid w:val="000B368C"/>
    <w:rsid w:val="000B616A"/>
    <w:rsid w:val="000C53C2"/>
    <w:rsid w:val="000D3F89"/>
    <w:rsid w:val="000D713E"/>
    <w:rsid w:val="00114284"/>
    <w:rsid w:val="001208BD"/>
    <w:rsid w:val="00140B34"/>
    <w:rsid w:val="00150440"/>
    <w:rsid w:val="001547C3"/>
    <w:rsid w:val="00180948"/>
    <w:rsid w:val="001A03DE"/>
    <w:rsid w:val="001A35B4"/>
    <w:rsid w:val="001B4A89"/>
    <w:rsid w:val="001C7486"/>
    <w:rsid w:val="001E053C"/>
    <w:rsid w:val="001E06BB"/>
    <w:rsid w:val="001E6E74"/>
    <w:rsid w:val="00223E14"/>
    <w:rsid w:val="00234610"/>
    <w:rsid w:val="0023475A"/>
    <w:rsid w:val="00265469"/>
    <w:rsid w:val="0027622D"/>
    <w:rsid w:val="002B59B3"/>
    <w:rsid w:val="002C493B"/>
    <w:rsid w:val="002D36D4"/>
    <w:rsid w:val="002F11B0"/>
    <w:rsid w:val="00332A07"/>
    <w:rsid w:val="00334469"/>
    <w:rsid w:val="00341BA6"/>
    <w:rsid w:val="00376ACE"/>
    <w:rsid w:val="00377350"/>
    <w:rsid w:val="00391E41"/>
    <w:rsid w:val="0041349F"/>
    <w:rsid w:val="004166D9"/>
    <w:rsid w:val="00466757"/>
    <w:rsid w:val="00470777"/>
    <w:rsid w:val="004773A0"/>
    <w:rsid w:val="0048656B"/>
    <w:rsid w:val="004878D0"/>
    <w:rsid w:val="004B4047"/>
    <w:rsid w:val="004C7BBD"/>
    <w:rsid w:val="004D3D0D"/>
    <w:rsid w:val="004D58E3"/>
    <w:rsid w:val="00514FD2"/>
    <w:rsid w:val="00541564"/>
    <w:rsid w:val="00542705"/>
    <w:rsid w:val="00574D85"/>
    <w:rsid w:val="005A243D"/>
    <w:rsid w:val="005B04D4"/>
    <w:rsid w:val="005B59B5"/>
    <w:rsid w:val="005F301F"/>
    <w:rsid w:val="0060158E"/>
    <w:rsid w:val="0061480C"/>
    <w:rsid w:val="00624460"/>
    <w:rsid w:val="006452AD"/>
    <w:rsid w:val="00662CBF"/>
    <w:rsid w:val="00664956"/>
    <w:rsid w:val="00672405"/>
    <w:rsid w:val="00684F01"/>
    <w:rsid w:val="00686AE6"/>
    <w:rsid w:val="00693F0A"/>
    <w:rsid w:val="006A4458"/>
    <w:rsid w:val="006B11EE"/>
    <w:rsid w:val="006C55C1"/>
    <w:rsid w:val="006D50AF"/>
    <w:rsid w:val="006E5E0B"/>
    <w:rsid w:val="006F0F23"/>
    <w:rsid w:val="007A1399"/>
    <w:rsid w:val="007A4E31"/>
    <w:rsid w:val="007B7AE2"/>
    <w:rsid w:val="007D00E1"/>
    <w:rsid w:val="007E0CCB"/>
    <w:rsid w:val="008238B0"/>
    <w:rsid w:val="008421A4"/>
    <w:rsid w:val="008621CE"/>
    <w:rsid w:val="00873F8F"/>
    <w:rsid w:val="00884E2D"/>
    <w:rsid w:val="00887B7C"/>
    <w:rsid w:val="00887B7F"/>
    <w:rsid w:val="008E77D5"/>
    <w:rsid w:val="009003CD"/>
    <w:rsid w:val="009011B4"/>
    <w:rsid w:val="00934E43"/>
    <w:rsid w:val="0094380A"/>
    <w:rsid w:val="00945BF5"/>
    <w:rsid w:val="0095124F"/>
    <w:rsid w:val="0095305D"/>
    <w:rsid w:val="00967AF7"/>
    <w:rsid w:val="0099019B"/>
    <w:rsid w:val="00997A1C"/>
    <w:rsid w:val="009A3A8C"/>
    <w:rsid w:val="009A3AAB"/>
    <w:rsid w:val="009C5AAF"/>
    <w:rsid w:val="009C5BE0"/>
    <w:rsid w:val="00A12496"/>
    <w:rsid w:val="00A206E6"/>
    <w:rsid w:val="00A216F9"/>
    <w:rsid w:val="00A2707F"/>
    <w:rsid w:val="00A32CA2"/>
    <w:rsid w:val="00A7242F"/>
    <w:rsid w:val="00AA38FF"/>
    <w:rsid w:val="00AA4EB5"/>
    <w:rsid w:val="00AB20E9"/>
    <w:rsid w:val="00AC4121"/>
    <w:rsid w:val="00AD0973"/>
    <w:rsid w:val="00AF13AE"/>
    <w:rsid w:val="00AF1AF7"/>
    <w:rsid w:val="00B16F22"/>
    <w:rsid w:val="00B17A0B"/>
    <w:rsid w:val="00B46A6D"/>
    <w:rsid w:val="00B55BD6"/>
    <w:rsid w:val="00B60E9A"/>
    <w:rsid w:val="00B635E1"/>
    <w:rsid w:val="00BA4535"/>
    <w:rsid w:val="00BB13BC"/>
    <w:rsid w:val="00BC1812"/>
    <w:rsid w:val="00BC3DF6"/>
    <w:rsid w:val="00BC5580"/>
    <w:rsid w:val="00C05112"/>
    <w:rsid w:val="00C056E1"/>
    <w:rsid w:val="00C30001"/>
    <w:rsid w:val="00C36A17"/>
    <w:rsid w:val="00C50787"/>
    <w:rsid w:val="00C6541A"/>
    <w:rsid w:val="00C81D9C"/>
    <w:rsid w:val="00CB4C86"/>
    <w:rsid w:val="00D13628"/>
    <w:rsid w:val="00D3681F"/>
    <w:rsid w:val="00D64ECA"/>
    <w:rsid w:val="00D74E7D"/>
    <w:rsid w:val="00D92868"/>
    <w:rsid w:val="00DA08C1"/>
    <w:rsid w:val="00DA171E"/>
    <w:rsid w:val="00DF7ECA"/>
    <w:rsid w:val="00E11484"/>
    <w:rsid w:val="00E24C36"/>
    <w:rsid w:val="00E2712D"/>
    <w:rsid w:val="00E32161"/>
    <w:rsid w:val="00E33F05"/>
    <w:rsid w:val="00E634C4"/>
    <w:rsid w:val="00E70AB6"/>
    <w:rsid w:val="00E80EF4"/>
    <w:rsid w:val="00EB5850"/>
    <w:rsid w:val="00EB6045"/>
    <w:rsid w:val="00EF5B4A"/>
    <w:rsid w:val="00F158BD"/>
    <w:rsid w:val="00F67677"/>
    <w:rsid w:val="00F7035C"/>
    <w:rsid w:val="00FD0D1C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9D333"/>
  <w15:chartTrackingRefBased/>
  <w15:docId w15:val="{561A6A43-4414-433B-B508-DB8E6B52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535"/>
    <w:rPr>
      <w:sz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334469"/>
    <w:pPr>
      <w:keepNext/>
      <w:keepLines/>
      <w:numPr>
        <w:numId w:val="23"/>
      </w:numPr>
      <w:spacing w:before="480" w:after="80"/>
      <w:mirrorIndents/>
      <w:outlineLvl w:val="0"/>
    </w:pPr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paragraph" w:styleId="Heading2">
    <w:name w:val="heading 2"/>
    <w:basedOn w:val="Heading1"/>
    <w:next w:val="Normal"/>
    <w:link w:val="Heading2Char"/>
    <w:uiPriority w:val="3"/>
    <w:qFormat/>
    <w:rsid w:val="00334469"/>
    <w:pPr>
      <w:numPr>
        <w:ilvl w:val="1"/>
      </w:numPr>
      <w:spacing w:before="240"/>
      <w:outlineLvl w:val="1"/>
    </w:pPr>
    <w:rPr>
      <w:sz w:val="28"/>
      <w:szCs w:val="3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334469"/>
    <w:pPr>
      <w:numPr>
        <w:ilvl w:val="2"/>
      </w:numPr>
      <w:spacing w:before="200"/>
      <w:outlineLvl w:val="2"/>
    </w:pPr>
    <w:rPr>
      <w:sz w:val="24"/>
      <w:szCs w:val="28"/>
    </w:rPr>
  </w:style>
  <w:style w:type="paragraph" w:styleId="Heading4">
    <w:name w:val="heading 4"/>
    <w:basedOn w:val="Heading1"/>
    <w:next w:val="Normal"/>
    <w:link w:val="Heading4Char"/>
    <w:uiPriority w:val="10"/>
    <w:qFormat/>
    <w:rsid w:val="00334469"/>
    <w:pPr>
      <w:numPr>
        <w:ilvl w:val="3"/>
      </w:numPr>
      <w:spacing w:before="80" w:after="40"/>
      <w:outlineLvl w:val="3"/>
    </w:pPr>
    <w:rPr>
      <w:iCs/>
      <w:color w:val="auto"/>
      <w:sz w:val="24"/>
    </w:rPr>
  </w:style>
  <w:style w:type="paragraph" w:styleId="Heading5">
    <w:name w:val="heading 5"/>
    <w:basedOn w:val="Heading1"/>
    <w:next w:val="Normal"/>
    <w:link w:val="Heading5Char"/>
    <w:uiPriority w:val="11"/>
    <w:qFormat/>
    <w:rsid w:val="00334469"/>
    <w:pPr>
      <w:numPr>
        <w:ilvl w:val="4"/>
      </w:numPr>
      <w:spacing w:before="80" w:after="40"/>
      <w:outlineLvl w:val="4"/>
    </w:pPr>
    <w:rPr>
      <w:color w:val="auto"/>
      <w:sz w:val="24"/>
    </w:rPr>
  </w:style>
  <w:style w:type="paragraph" w:styleId="Heading6">
    <w:name w:val="heading 6"/>
    <w:basedOn w:val="Heading1"/>
    <w:next w:val="Normal"/>
    <w:link w:val="Heading6Char"/>
    <w:uiPriority w:val="12"/>
    <w:qFormat/>
    <w:rsid w:val="00334469"/>
    <w:pPr>
      <w:numPr>
        <w:ilvl w:val="5"/>
      </w:numPr>
      <w:spacing w:before="40" w:after="0"/>
      <w:outlineLvl w:val="5"/>
    </w:pPr>
    <w:rPr>
      <w:iCs/>
      <w:color w:val="auto"/>
      <w:sz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334469"/>
    <w:pPr>
      <w:numPr>
        <w:ilvl w:val="6"/>
      </w:numPr>
      <w:spacing w:before="40" w:after="0"/>
      <w:outlineLvl w:val="6"/>
    </w:pPr>
    <w:rPr>
      <w:rFonts w:ascii="Noto Sans" w:hAnsi="Noto Sans"/>
      <w:color w:val="auto"/>
      <w:sz w:val="24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334469"/>
    <w:pPr>
      <w:numPr>
        <w:ilvl w:val="7"/>
      </w:numPr>
      <w:spacing w:before="40" w:after="0"/>
      <w:outlineLvl w:val="7"/>
    </w:pPr>
    <w:rPr>
      <w:iCs/>
      <w:color w:val="272727" w:themeColor="text1" w:themeTint="D8"/>
      <w:sz w:val="24"/>
    </w:rPr>
  </w:style>
  <w:style w:type="paragraph" w:styleId="Heading9">
    <w:name w:val="heading 9"/>
    <w:basedOn w:val="Heading1"/>
    <w:next w:val="Normal"/>
    <w:link w:val="Heading9Char"/>
    <w:uiPriority w:val="9"/>
    <w:qFormat/>
    <w:rsid w:val="00334469"/>
    <w:pPr>
      <w:numPr>
        <w:ilvl w:val="8"/>
      </w:numPr>
      <w:spacing w:before="40" w:after="0"/>
      <w:outlineLvl w:val="8"/>
    </w:pPr>
    <w:rPr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334469"/>
    <w:rPr>
      <w:rFonts w:asciiTheme="majorHAnsi" w:eastAsiaTheme="majorEastAsia" w:hAnsiTheme="majorHAnsi" w:cstheme="majorBidi"/>
      <w:color w:val="1463B3" w:themeColor="accen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3"/>
    <w:rsid w:val="00334469"/>
    <w:rPr>
      <w:rFonts w:asciiTheme="majorHAnsi" w:eastAsiaTheme="majorEastAsia" w:hAnsiTheme="majorHAnsi" w:cstheme="majorBidi"/>
      <w:color w:val="1463B3" w:themeColor="accen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34469"/>
    <w:rPr>
      <w:rFonts w:asciiTheme="majorHAnsi" w:eastAsiaTheme="majorEastAsia" w:hAnsiTheme="majorHAnsi" w:cstheme="majorBidi"/>
      <w:color w:val="1463B3" w:themeColor="accen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10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5Char">
    <w:name w:val="Heading 5 Char"/>
    <w:basedOn w:val="DefaultParagraphFont"/>
    <w:link w:val="Heading5"/>
    <w:uiPriority w:val="11"/>
    <w:rsid w:val="00334469"/>
    <w:rPr>
      <w:rFonts w:asciiTheme="majorHAnsi" w:eastAsiaTheme="majorEastAsia" w:hAnsiTheme="majorHAnsi" w:cstheme="majorBidi"/>
      <w:sz w:val="24"/>
      <w:szCs w:val="40"/>
    </w:rPr>
  </w:style>
  <w:style w:type="character" w:customStyle="1" w:styleId="Heading6Char">
    <w:name w:val="Heading 6 Char"/>
    <w:basedOn w:val="DefaultParagraphFont"/>
    <w:link w:val="Heading6"/>
    <w:uiPriority w:val="12"/>
    <w:rsid w:val="00334469"/>
    <w:rPr>
      <w:rFonts w:asciiTheme="majorHAnsi" w:eastAsiaTheme="majorEastAsia" w:hAnsiTheme="majorHAnsi" w:cstheme="majorBidi"/>
      <w:iCs/>
      <w:sz w:val="24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rsid w:val="00334469"/>
    <w:rPr>
      <w:rFonts w:ascii="Noto Sans" w:eastAsiaTheme="majorEastAsia" w:hAnsi="Noto Sans" w:cstheme="majorBidi"/>
      <w:sz w:val="24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rsid w:val="00334469"/>
    <w:rPr>
      <w:rFonts w:asciiTheme="majorHAnsi" w:eastAsiaTheme="majorEastAsia" w:hAnsiTheme="majorHAnsi" w:cstheme="majorBidi"/>
      <w:iCs/>
      <w:color w:val="272727" w:themeColor="text1" w:themeTint="D8"/>
      <w:sz w:val="24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rsid w:val="00334469"/>
    <w:rPr>
      <w:rFonts w:asciiTheme="majorHAnsi" w:eastAsiaTheme="majorEastAsia" w:hAnsiTheme="majorHAnsi" w:cstheme="majorBidi"/>
      <w:color w:val="272727" w:themeColor="text1" w:themeTint="D8"/>
      <w:sz w:val="24"/>
      <w:szCs w:val="40"/>
    </w:rPr>
  </w:style>
  <w:style w:type="paragraph" w:styleId="Title">
    <w:name w:val="Title"/>
    <w:basedOn w:val="Normal"/>
    <w:next w:val="Normal"/>
    <w:link w:val="TitleChar"/>
    <w:uiPriority w:val="1"/>
    <w:qFormat/>
    <w:rsid w:val="00514FD2"/>
    <w:pPr>
      <w:jc w:val="right"/>
    </w:pPr>
    <w:rPr>
      <w:rFonts w:asciiTheme="majorHAnsi" w:hAnsiTheme="majorHAnsi"/>
      <w:color w:val="1463B3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"/>
    <w:rsid w:val="00514FD2"/>
    <w:rPr>
      <w:rFonts w:asciiTheme="majorHAnsi" w:hAnsiTheme="majorHAnsi"/>
      <w:color w:val="1463B3" w:themeColor="accent1"/>
      <w:sz w:val="2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6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5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E7D"/>
    <w:pPr>
      <w:numPr>
        <w:numId w:val="10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B635E1"/>
    <w:rPr>
      <w:i/>
      <w:iCs/>
      <w:color w:val="0F498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E1"/>
    <w:pPr>
      <w:pBdr>
        <w:top w:val="single" w:sz="4" w:space="10" w:color="0F4986" w:themeColor="accent1" w:themeShade="BF"/>
        <w:bottom w:val="single" w:sz="4" w:space="10" w:color="0F4986" w:themeColor="accent1" w:themeShade="BF"/>
      </w:pBdr>
      <w:spacing w:before="360" w:after="360"/>
      <w:ind w:left="864" w:right="864"/>
      <w:jc w:val="center"/>
    </w:pPr>
    <w:rPr>
      <w:i/>
      <w:iCs/>
      <w:color w:val="0F498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E1"/>
    <w:rPr>
      <w:i/>
      <w:iCs/>
      <w:color w:val="0F498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5E1"/>
    <w:rPr>
      <w:b/>
      <w:bCs/>
      <w:smallCaps/>
      <w:color w:val="0F4986" w:themeColor="accent1" w:themeShade="BF"/>
      <w:spacing w:val="5"/>
    </w:rPr>
  </w:style>
  <w:style w:type="paragraph" w:styleId="Header">
    <w:name w:val="header"/>
    <w:aliases w:val="Header LSS"/>
    <w:basedOn w:val="Normal"/>
    <w:link w:val="HeaderChar"/>
    <w:uiPriority w:val="99"/>
    <w:unhideWhenUsed/>
    <w:rsid w:val="00C05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LSS Char"/>
    <w:basedOn w:val="DefaultParagraphFont"/>
    <w:link w:val="Header"/>
    <w:uiPriority w:val="99"/>
    <w:rsid w:val="00C056E1"/>
    <w:rPr>
      <w:sz w:val="24"/>
    </w:rPr>
  </w:style>
  <w:style w:type="paragraph" w:styleId="Footer">
    <w:name w:val="footer"/>
    <w:aliases w:val="Footer LSS"/>
    <w:basedOn w:val="Normal"/>
    <w:link w:val="FooterChar"/>
    <w:uiPriority w:val="99"/>
    <w:unhideWhenUsed/>
    <w:rsid w:val="00A2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LSS Char"/>
    <w:basedOn w:val="DefaultParagraphFont"/>
    <w:link w:val="Footer"/>
    <w:uiPriority w:val="99"/>
    <w:rsid w:val="00A216F9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B4A89"/>
    <w:rPr>
      <w:color w:val="666666"/>
    </w:rPr>
  </w:style>
  <w:style w:type="paragraph" w:styleId="NoSpacing">
    <w:name w:val="No Spacing"/>
    <w:uiPriority w:val="18"/>
    <w:qFormat/>
    <w:rsid w:val="00150440"/>
    <w:pPr>
      <w:spacing w:after="0" w:line="240" w:lineRule="auto"/>
    </w:pPr>
    <w:rPr>
      <w:sz w:val="24"/>
    </w:rPr>
  </w:style>
  <w:style w:type="character" w:styleId="SubtleEmphasis">
    <w:name w:val="Subtle Emphasis"/>
    <w:basedOn w:val="DefaultParagraphFont"/>
    <w:uiPriority w:val="19"/>
    <w:qFormat/>
    <w:rsid w:val="00150440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150440"/>
    <w:rPr>
      <w:i/>
      <w:iCs/>
    </w:rPr>
  </w:style>
  <w:style w:type="character" w:styleId="Strong">
    <w:name w:val="Strong"/>
    <w:basedOn w:val="DefaultParagraphFont"/>
    <w:uiPriority w:val="22"/>
    <w:qFormat/>
    <w:rsid w:val="00150440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150440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E69"/>
    <w:pPr>
      <w:spacing w:before="240" w:after="0"/>
      <w:outlineLvl w:val="9"/>
    </w:pPr>
    <w:rPr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65E6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65E6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65E6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65E6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5E6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5E6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5E6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5E6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332A07"/>
    <w:pPr>
      <w:spacing w:after="100"/>
    </w:pPr>
  </w:style>
  <w:style w:type="table" w:styleId="TableGrid">
    <w:name w:val="Table Grid"/>
    <w:basedOn w:val="TableNormal"/>
    <w:uiPriority w:val="39"/>
    <w:rsid w:val="00377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0158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7B7C"/>
    <w:pPr>
      <w:spacing w:after="0" w:line="240" w:lineRule="auto"/>
    </w:pPr>
    <w:tblPr>
      <w:tblStyleRowBandSize w:val="1"/>
      <w:tblStyleColBandSize w:val="1"/>
      <w:tblCellMar>
        <w:top w:w="113" w:type="dxa"/>
        <w:left w:w="57" w:type="dxa"/>
        <w:bottom w:w="113" w:type="dxa"/>
        <w:right w:w="85" w:type="dxa"/>
      </w:tblCellMar>
    </w:tblPr>
    <w:tcPr>
      <w:shd w:val="clear" w:color="auto" w:fill="auto"/>
      <w:vAlign w:val="center"/>
    </w:tc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table" w:customStyle="1" w:styleId="LSSnormaltable">
    <w:name w:val="_LSS normal table"/>
    <w:basedOn w:val="PlainTable4"/>
    <w:uiPriority w:val="99"/>
    <w:rsid w:val="00A7242F"/>
    <w:tblPr>
      <w:tblBorders>
        <w:top w:val="single" w:sz="4" w:space="0" w:color="auto"/>
        <w:bottom w:val="single" w:sz="4" w:space="0" w:color="auto"/>
      </w:tblBorders>
    </w:tblPr>
    <w:tblStylePr w:type="firstRow">
      <w:rPr>
        <w:b w:val="0"/>
        <w:bCs/>
        <w:color w:val="1463B3"/>
      </w:rPr>
      <w:tblPr/>
      <w:tcPr>
        <w:tcBorders>
          <w:bottom w:val="single" w:sz="4" w:space="0" w:color="auto"/>
        </w:tcBorders>
        <w:shd w:val="clear" w:color="auto" w:fill="auto"/>
      </w:tcPr>
    </w:tblStylePr>
    <w:tblStylePr w:type="lastRow">
      <w:pPr>
        <w:jc w:val="left"/>
      </w:pPr>
      <w:rPr>
        <w:b w:val="0"/>
        <w:bCs/>
        <w:i/>
      </w:rPr>
      <w:tblPr/>
      <w:tcPr>
        <w:tcBorders>
          <w:top w:val="single" w:sz="4" w:space="0" w:color="auto"/>
        </w:tcBorders>
        <w:shd w:val="clear" w:color="auto" w:fill="auto"/>
      </w:tcPr>
    </w:tblStylePr>
    <w:tblStylePr w:type="firstCol">
      <w:rPr>
        <w:b w:val="0"/>
        <w:bCs/>
        <w:color w:val="1463B3"/>
      </w:rPr>
    </w:tblStylePr>
    <w:tblStylePr w:type="lastCol">
      <w:pPr>
        <w:jc w:val="right"/>
      </w:pPr>
      <w:rPr>
        <w:b w:val="0"/>
        <w:bCs/>
        <w:i w:val="0"/>
      </w:rPr>
    </w:tblStylePr>
    <w:tblStylePr w:type="band2Vert">
      <w:tblPr/>
      <w:tcPr>
        <w:shd w:val="clear" w:color="auto" w:fill="EAE0FF" w:themeFill="accent2" w:themeFillTint="33"/>
      </w:tcPr>
    </w:tblStylePr>
    <w:tblStylePr w:type="band2Horz">
      <w:tblPr/>
      <w:tcPr>
        <w:shd w:val="clear" w:color="auto" w:fill="EAE0FF" w:themeFill="accen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2F11B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4"/>
    <w:qFormat/>
    <w:rsid w:val="000B368C"/>
  </w:style>
  <w:style w:type="character" w:customStyle="1" w:styleId="BulletlistChar">
    <w:name w:val="Bullet list Char"/>
    <w:basedOn w:val="DefaultParagraphFont"/>
    <w:link w:val="Bulletlist"/>
    <w:uiPriority w:val="4"/>
    <w:rsid w:val="000B368C"/>
    <w:rPr>
      <w:sz w:val="24"/>
    </w:rPr>
  </w:style>
  <w:style w:type="paragraph" w:customStyle="1" w:styleId="Footnote">
    <w:name w:val="Footnote"/>
    <w:basedOn w:val="FootnoteText"/>
    <w:link w:val="FootnoteChar"/>
    <w:uiPriority w:val="7"/>
    <w:qFormat/>
    <w:rsid w:val="000B368C"/>
  </w:style>
  <w:style w:type="character" w:customStyle="1" w:styleId="FootnoteChar">
    <w:name w:val="Footnote Char"/>
    <w:basedOn w:val="FootnoteTextChar"/>
    <w:link w:val="Footnote"/>
    <w:uiPriority w:val="7"/>
    <w:rsid w:val="00466757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36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368C"/>
    <w:rPr>
      <w:sz w:val="20"/>
      <w:szCs w:val="20"/>
    </w:rPr>
  </w:style>
  <w:style w:type="character" w:styleId="Hyperlink">
    <w:name w:val="Hyperlink"/>
    <w:basedOn w:val="DefaultParagraphFont"/>
    <w:uiPriority w:val="17"/>
    <w:rsid w:val="00334469"/>
    <w:rPr>
      <w:color w:val="1463B3" w:themeColor="accent1"/>
      <w:u w:val="single"/>
    </w:rPr>
  </w:style>
  <w:style w:type="paragraph" w:customStyle="1" w:styleId="Orderedlist">
    <w:name w:val="Ordered list"/>
    <w:basedOn w:val="ListParagraph"/>
    <w:link w:val="OrderedlistChar"/>
    <w:uiPriority w:val="5"/>
    <w:qFormat/>
    <w:rsid w:val="000B368C"/>
    <w:pPr>
      <w:numPr>
        <w:numId w:val="11"/>
      </w:numPr>
    </w:pPr>
  </w:style>
  <w:style w:type="character" w:customStyle="1" w:styleId="OrderedlistChar">
    <w:name w:val="Ordered list Char"/>
    <w:basedOn w:val="DefaultParagraphFont"/>
    <w:link w:val="Orderedlist"/>
    <w:uiPriority w:val="5"/>
    <w:rsid w:val="000B368C"/>
    <w:rPr>
      <w:sz w:val="24"/>
    </w:rPr>
  </w:style>
  <w:style w:type="paragraph" w:customStyle="1" w:styleId="Numberedlist">
    <w:name w:val="Numbered list"/>
    <w:basedOn w:val="ListParagraph"/>
    <w:link w:val="NumberedlistChar"/>
    <w:uiPriority w:val="6"/>
    <w:qFormat/>
    <w:rsid w:val="00574D85"/>
    <w:pPr>
      <w:numPr>
        <w:numId w:val="0"/>
      </w:numPr>
      <w:ind w:left="360" w:hanging="360"/>
    </w:pPr>
  </w:style>
  <w:style w:type="character" w:customStyle="1" w:styleId="NumberedlistChar">
    <w:name w:val="Numbered list Char"/>
    <w:basedOn w:val="DefaultParagraphFont"/>
    <w:link w:val="Numberedlist"/>
    <w:uiPriority w:val="6"/>
    <w:rsid w:val="00466757"/>
    <w:rPr>
      <w:sz w:val="24"/>
    </w:rPr>
  </w:style>
  <w:style w:type="numbering" w:customStyle="1" w:styleId="Multi-levellist">
    <w:name w:val="Multi-level list"/>
    <w:basedOn w:val="NoList"/>
    <w:uiPriority w:val="99"/>
    <w:rsid w:val="00574D85"/>
    <w:pPr>
      <w:numPr>
        <w:numId w:val="13"/>
      </w:numPr>
    </w:pPr>
  </w:style>
  <w:style w:type="paragraph" w:customStyle="1" w:styleId="Multilevellist">
    <w:name w:val="Multilevel list"/>
    <w:basedOn w:val="ListParagraph"/>
    <w:link w:val="MultilevellistChar"/>
    <w:uiPriority w:val="10"/>
    <w:qFormat/>
    <w:rsid w:val="00C6541A"/>
    <w:pPr>
      <w:numPr>
        <w:numId w:val="14"/>
      </w:numPr>
    </w:pPr>
  </w:style>
  <w:style w:type="character" w:customStyle="1" w:styleId="MultilevellistChar">
    <w:name w:val="Multilevel list Char"/>
    <w:basedOn w:val="DefaultParagraphFont"/>
    <w:link w:val="Multilevellist"/>
    <w:uiPriority w:val="10"/>
    <w:rsid w:val="00C6541A"/>
    <w:rPr>
      <w:sz w:val="24"/>
    </w:rPr>
  </w:style>
  <w:style w:type="table" w:styleId="PlainTable3">
    <w:name w:val="Plain Table 3"/>
    <w:basedOn w:val="TableNormal"/>
    <w:uiPriority w:val="43"/>
    <w:rsid w:val="006B11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ampbell\Downloads\Job%20description%20and%20employee%20spec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LS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463B3"/>
      </a:accent1>
      <a:accent2>
        <a:srgbClr val="9966FF"/>
      </a:accent2>
      <a:accent3>
        <a:srgbClr val="00BD94"/>
      </a:accent3>
      <a:accent4>
        <a:srgbClr val="ED725A"/>
      </a:accent4>
      <a:accent5>
        <a:srgbClr val="FFCB05"/>
      </a:accent5>
      <a:accent6>
        <a:srgbClr val="19FFCD"/>
      </a:accent6>
      <a:hlink>
        <a:srgbClr val="3399FF"/>
      </a:hlink>
      <a:folHlink>
        <a:srgbClr val="9966FF"/>
      </a:folHlink>
    </a:clrScheme>
    <a:fontScheme name="LSS fonts 2024">
      <a:majorFont>
        <a:latin typeface="Noto Sans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5F95233F0F541A693BB861250F3E6" ma:contentTypeVersion="15" ma:contentTypeDescription="Create a new document." ma:contentTypeScope="" ma:versionID="7a66a67e8242755be0c59527d0aa7a15">
  <xsd:schema xmlns:xsd="http://www.w3.org/2001/XMLSchema" xmlns:xs="http://www.w3.org/2001/XMLSchema" xmlns:p="http://schemas.microsoft.com/office/2006/metadata/properties" xmlns:ns1="http://schemas.microsoft.com/sharepoint/v3" xmlns:ns2="8a16918e-df7f-4deb-90d3-d66be05c91b5" xmlns:ns3="41cf5c0b-7ba7-48bc-9e0b-3f0251a970eb" targetNamespace="http://schemas.microsoft.com/office/2006/metadata/properties" ma:root="true" ma:fieldsID="8b92be9ab21f5acfb6ea2ca4df24f096" ns1:_="" ns2:_="" ns3:_="">
    <xsd:import namespace="http://schemas.microsoft.com/sharepoint/v3"/>
    <xsd:import namespace="8a16918e-df7f-4deb-90d3-d66be05c91b5"/>
    <xsd:import namespace="41cf5c0b-7ba7-48bc-9e0b-3f0251a970e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6918e-df7f-4deb-90d3-d66be05c91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7652fb-be11-4487-930f-ee8173464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5c0b-7ba7-48bc-9e0b-3f0251a970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16918e-df7f-4deb-90d3-d66be05c91b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D46966-2E7B-45CD-B2F3-52F2456858D5}"/>
</file>

<file path=customXml/itemProps2.xml><?xml version="1.0" encoding="utf-8"?>
<ds:datastoreItem xmlns:ds="http://schemas.openxmlformats.org/officeDocument/2006/customXml" ds:itemID="{95D05D04-DBAD-46A1-B92A-9EB72DF76C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0CFF63-598E-47B7-88F7-8F11380A7F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BFA0F-34BD-4062-8CC8-A1B9346E292B}">
  <ds:schemaRefs>
    <ds:schemaRef ds:uri="http://schemas.microsoft.com/office/2006/metadata/properties"/>
    <ds:schemaRef ds:uri="http://schemas.microsoft.com/office/infopath/2007/PartnerControls"/>
    <ds:schemaRef ds:uri="9700e72a-19e9-45ad-a301-d2f214a75ea8"/>
    <ds:schemaRef ds:uri="dc21a879-dc60-40ba-ac93-38902e338f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and employee spec template (1)</Template>
  <TotalTime>1</TotalTime>
  <Pages>3</Pages>
  <Words>386</Words>
  <Characters>2461</Characters>
  <Application>Microsoft Office Word</Application>
  <DocSecurity>0</DocSecurity>
  <Lines>123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Liz Campbell</dc:creator>
  <cp:keywords/>
  <dc:description/>
  <cp:lastModifiedBy>Lindsay Jack</cp:lastModifiedBy>
  <cp:revision>4</cp:revision>
  <dcterms:created xsi:type="dcterms:W3CDTF">2025-10-01T13:09:00Z</dcterms:created>
  <dcterms:modified xsi:type="dcterms:W3CDTF">2025-10-01T13:10:00Z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4f9631-30d6-49a7-a3d1-de476dfe7bde_Enabled">
    <vt:lpwstr>true</vt:lpwstr>
  </property>
  <property fmtid="{D5CDD505-2E9C-101B-9397-08002B2CF9AE}" pid="3" name="MSIP_Label_8c4f9631-30d6-49a7-a3d1-de476dfe7bde_SetDate">
    <vt:lpwstr>2024-02-16T14:42:02Z</vt:lpwstr>
  </property>
  <property fmtid="{D5CDD505-2E9C-101B-9397-08002B2CF9AE}" pid="4" name="MSIP_Label_8c4f9631-30d6-49a7-a3d1-de476dfe7bde_Method">
    <vt:lpwstr>Standard</vt:lpwstr>
  </property>
  <property fmtid="{D5CDD505-2E9C-101B-9397-08002B2CF9AE}" pid="5" name="MSIP_Label_8c4f9631-30d6-49a7-a3d1-de476dfe7bde_Name">
    <vt:lpwstr>Business</vt:lpwstr>
  </property>
  <property fmtid="{D5CDD505-2E9C-101B-9397-08002B2CF9AE}" pid="6" name="MSIP_Label_8c4f9631-30d6-49a7-a3d1-de476dfe7bde_SiteId">
    <vt:lpwstr>7ef8e0ea-4b47-426a-9398-1c0c216695b7</vt:lpwstr>
  </property>
  <property fmtid="{D5CDD505-2E9C-101B-9397-08002B2CF9AE}" pid="7" name="MSIP_Label_8c4f9631-30d6-49a7-a3d1-de476dfe7bde_ActionId">
    <vt:lpwstr>571200c2-1e6f-4fc8-8c2b-0b0c04b630c0</vt:lpwstr>
  </property>
  <property fmtid="{D5CDD505-2E9C-101B-9397-08002B2CF9AE}" pid="8" name="MSIP_Label_8c4f9631-30d6-49a7-a3d1-de476dfe7bde_ContentBits">
    <vt:lpwstr>1</vt:lpwstr>
  </property>
  <property fmtid="{D5CDD505-2E9C-101B-9397-08002B2CF9AE}" pid="9" name="ContentTypeId">
    <vt:lpwstr>0x010100DB85F95233F0F541A693BB861250F3E6</vt:lpwstr>
  </property>
  <property fmtid="{D5CDD505-2E9C-101B-9397-08002B2CF9AE}" pid="10" name="MediaServiceImageTags">
    <vt:lpwstr/>
  </property>
  <property fmtid="{D5CDD505-2E9C-101B-9397-08002B2CF9AE}" pid="11" name="Directorate">
    <vt:lpwstr/>
  </property>
  <property fmtid="{D5CDD505-2E9C-101B-9397-08002B2CF9AE}" pid="12" name="TaxCatchAll">
    <vt:lpwstr/>
  </property>
  <property fmtid="{D5CDD505-2E9C-101B-9397-08002B2CF9AE}" pid="13" name="j51334b8464a403e8708c44b550590d2">
    <vt:lpwstr/>
  </property>
  <property fmtid="{D5CDD505-2E9C-101B-9397-08002B2CF9AE}" pid="14" name="Committee">
    <vt:lpwstr/>
  </property>
  <property fmtid="{D5CDD505-2E9C-101B-9397-08002B2CF9AE}" pid="15" name="m73f487bf6df40bd884c3d6035f2f3bf">
    <vt:lpwstr/>
  </property>
</Properties>
</file>