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93408" w14:textId="77777777" w:rsidR="003E4DE3" w:rsidRDefault="003E4DE3" w:rsidP="0049038A">
      <w:pPr>
        <w:spacing w:after="0" w:line="360" w:lineRule="auto"/>
        <w:jc w:val="both"/>
      </w:pPr>
      <w:r>
        <w:t>The Law Society of Scotland</w:t>
      </w:r>
    </w:p>
    <w:p w14:paraId="6F4DD817" w14:textId="77777777" w:rsidR="003E4DE3" w:rsidRDefault="003E4DE3" w:rsidP="0049038A">
      <w:pPr>
        <w:spacing w:after="0" w:line="360" w:lineRule="auto"/>
        <w:jc w:val="both"/>
      </w:pPr>
      <w:r>
        <w:t>Atria One</w:t>
      </w:r>
    </w:p>
    <w:p w14:paraId="1867EB9C" w14:textId="77777777" w:rsidR="003E4DE3" w:rsidRDefault="003E4DE3" w:rsidP="0049038A">
      <w:pPr>
        <w:spacing w:after="0" w:line="360" w:lineRule="auto"/>
        <w:jc w:val="both"/>
      </w:pPr>
      <w:r>
        <w:t>144 Morrison Street</w:t>
      </w:r>
    </w:p>
    <w:p w14:paraId="65C67FE2" w14:textId="77777777" w:rsidR="003E4DE3" w:rsidRDefault="003E4DE3" w:rsidP="0049038A">
      <w:pPr>
        <w:spacing w:after="0" w:line="360" w:lineRule="auto"/>
        <w:jc w:val="both"/>
      </w:pPr>
      <w:r>
        <w:t>Edinburgh</w:t>
      </w:r>
    </w:p>
    <w:p w14:paraId="0B24F47F" w14:textId="77777777" w:rsidR="003E4DE3" w:rsidRDefault="003E4DE3" w:rsidP="0049038A">
      <w:pPr>
        <w:spacing w:after="0" w:line="360" w:lineRule="auto"/>
        <w:jc w:val="both"/>
      </w:pPr>
      <w:r>
        <w:t>EH3 8EX</w:t>
      </w:r>
    </w:p>
    <w:p w14:paraId="23C45520" w14:textId="77777777" w:rsidR="003E4DE3" w:rsidRDefault="003E4DE3" w:rsidP="0049038A">
      <w:pPr>
        <w:spacing w:line="360" w:lineRule="auto"/>
        <w:jc w:val="both"/>
      </w:pPr>
    </w:p>
    <w:p w14:paraId="3E026DD0" w14:textId="48D0D684" w:rsidR="00D76BF4" w:rsidRDefault="00D76BF4" w:rsidP="0049038A">
      <w:pPr>
        <w:spacing w:line="360" w:lineRule="auto"/>
        <w:jc w:val="both"/>
      </w:pPr>
      <w:r>
        <w:t xml:space="preserve">I, </w:t>
      </w:r>
      <w:r w:rsidRPr="006E11D3">
        <w:rPr>
          <w:highlight w:val="yellow"/>
        </w:rPr>
        <w:t>NAME OF SOLICITOR</w:t>
      </w:r>
      <w:r>
        <w:t xml:space="preserve">, on behalf of </w:t>
      </w:r>
      <w:r w:rsidRPr="006E11D3">
        <w:rPr>
          <w:highlight w:val="yellow"/>
        </w:rPr>
        <w:t>NAME</w:t>
      </w:r>
      <w:r w:rsidR="003E4DE3">
        <w:rPr>
          <w:highlight w:val="yellow"/>
        </w:rPr>
        <w:t xml:space="preserve"> AND ADRESS</w:t>
      </w:r>
      <w:r w:rsidRPr="006E11D3">
        <w:rPr>
          <w:highlight w:val="yellow"/>
        </w:rPr>
        <w:t xml:space="preserve"> OF PRACTICE UNIT</w:t>
      </w:r>
      <w:r>
        <w:t>, hereby certify to the Law Society of Scotland, as Anti Money Laundering Supervisor f</w:t>
      </w:r>
      <w:r w:rsidR="001D714D">
        <w:t>or Scottish s</w:t>
      </w:r>
      <w:r>
        <w:t xml:space="preserve">olicitors, that </w:t>
      </w:r>
      <w:r w:rsidR="006E11D3">
        <w:t>neither my firm nor I</w:t>
      </w:r>
      <w:r>
        <w:t xml:space="preserve"> provide legal or notarial services which fall within the Scope of the </w:t>
      </w:r>
      <w:hyperlink r:id="rId4" w:history="1">
        <w:r>
          <w:rPr>
            <w:rStyle w:val="Hyperlink"/>
            <w:rFonts w:eastAsia="Times New Roman" w:cs="Helvetica"/>
            <w:bCs/>
            <w:color w:val="auto"/>
            <w:u w:val="none"/>
            <w:lang w:val="en" w:eastAsia="en-GB"/>
          </w:rPr>
          <w:t>Money Laundering, Terrorist Financing and Transfer of Funds (Information on the Payer) Regulations 2017</w:t>
        </w:r>
      </w:hyperlink>
      <w:r>
        <w:t>.</w:t>
      </w:r>
    </w:p>
    <w:p w14:paraId="0EC250E2" w14:textId="1504B031" w:rsidR="0033615D" w:rsidRDefault="0033615D" w:rsidP="0049038A">
      <w:pPr>
        <w:spacing w:line="360" w:lineRule="auto"/>
        <w:jc w:val="both"/>
      </w:pPr>
      <w:r w:rsidRPr="0033615D">
        <w:t>I understand that giving this declaration while knowing, or having reasonable grounds for suspecting, that I or my practice is not exempt (or will imminently fall within scope of the Regulations) amounts to a breach of Accounts Rules B.1.2 and B9.3(e). Breach of these rules may be treated seriously by the Law Society of Scotland.</w:t>
      </w:r>
    </w:p>
    <w:p w14:paraId="7E3B9F72" w14:textId="69EE9061" w:rsidR="00D76BF4" w:rsidRDefault="001D714D" w:rsidP="0049038A">
      <w:pPr>
        <w:spacing w:line="360" w:lineRule="auto"/>
        <w:jc w:val="both"/>
      </w:pPr>
      <w:r>
        <w:t>I further c</w:t>
      </w:r>
      <w:r w:rsidR="0033615D">
        <w:t>onfirm</w:t>
      </w:r>
      <w:r>
        <w:t xml:space="preserve"> that should this change, and I or my firm do start to provide legal or notarial services which fall within the scope of the </w:t>
      </w:r>
      <w:r w:rsidR="008523EC">
        <w:t xml:space="preserve">2017 Regulations, I will seek </w:t>
      </w:r>
      <w:r>
        <w:t>approval</w:t>
      </w:r>
      <w:r w:rsidR="008523EC">
        <w:t xml:space="preserve"> from the Law Society of Scotland</w:t>
      </w:r>
      <w:r>
        <w:t xml:space="preserve"> before I start to provide those services. </w:t>
      </w:r>
      <w:bookmarkStart w:id="0" w:name="_GoBack"/>
      <w:bookmarkEnd w:id="0"/>
    </w:p>
    <w:p w14:paraId="5060E547" w14:textId="77777777" w:rsidR="001D714D" w:rsidRDefault="001D714D" w:rsidP="0049038A">
      <w:pPr>
        <w:spacing w:line="360" w:lineRule="auto"/>
        <w:jc w:val="both"/>
      </w:pPr>
    </w:p>
    <w:p w14:paraId="3048C137" w14:textId="77777777" w:rsidR="006E11D3" w:rsidRDefault="006E11D3" w:rsidP="0049038A">
      <w:pPr>
        <w:spacing w:line="360" w:lineRule="auto"/>
      </w:pPr>
      <w:r>
        <w:t xml:space="preserve">Signed </w:t>
      </w:r>
    </w:p>
    <w:p w14:paraId="72292E73" w14:textId="77777777" w:rsidR="006E11D3" w:rsidRPr="006E11D3" w:rsidRDefault="006E11D3" w:rsidP="0049038A">
      <w:pPr>
        <w:spacing w:line="360" w:lineRule="auto"/>
        <w:rPr>
          <w:highlight w:val="yellow"/>
        </w:rPr>
      </w:pPr>
      <w:r w:rsidRPr="006E11D3">
        <w:rPr>
          <w:highlight w:val="yellow"/>
        </w:rPr>
        <w:t>NAME OF SOLICITOR</w:t>
      </w:r>
    </w:p>
    <w:p w14:paraId="30E7D8F4" w14:textId="77777777" w:rsidR="001C1D66" w:rsidRDefault="00D76BF4" w:rsidP="0049038A">
      <w:pPr>
        <w:spacing w:line="360" w:lineRule="auto"/>
      </w:pPr>
      <w:r>
        <w:t xml:space="preserve">Date  </w:t>
      </w:r>
    </w:p>
    <w:p w14:paraId="497AE720" w14:textId="77777777" w:rsidR="006E11D3" w:rsidRPr="006E11D3" w:rsidRDefault="006E11D3" w:rsidP="0049038A">
      <w:pPr>
        <w:spacing w:line="360" w:lineRule="auto"/>
        <w:rPr>
          <w:highlight w:val="yellow"/>
        </w:rPr>
      </w:pPr>
      <w:r>
        <w:rPr>
          <w:highlight w:val="yellow"/>
        </w:rPr>
        <w:t>x</w:t>
      </w:r>
      <w:r w:rsidRPr="006E11D3">
        <w:rPr>
          <w:highlight w:val="yellow"/>
        </w:rPr>
        <w:t>x/xx/xx</w:t>
      </w:r>
    </w:p>
    <w:sectPr w:rsidR="006E11D3" w:rsidRPr="006E1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BF4"/>
    <w:rsid w:val="001C1D66"/>
    <w:rsid w:val="001D714D"/>
    <w:rsid w:val="0033615D"/>
    <w:rsid w:val="003E4DE3"/>
    <w:rsid w:val="0049038A"/>
    <w:rsid w:val="006E11D3"/>
    <w:rsid w:val="008523EC"/>
    <w:rsid w:val="008E65A8"/>
    <w:rsid w:val="00AD5C4C"/>
    <w:rsid w:val="00D76BF4"/>
    <w:rsid w:val="00F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D3AB"/>
  <w15:docId w15:val="{F60CE318-34BE-403F-A01A-20F3D9BB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legislation.gov.uk/uksi/2017/692/mad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6C9EF00BFCE744FB82DB39B849666BF0F0012315D9C2A0BE24695CB02DF8DFD0E6D" ma:contentTypeVersion="21" ma:contentTypeDescription="" ma:contentTypeScope="" ma:versionID="1f7bf24e0742a86bb24f2278ab193c6f">
  <xsd:schema xmlns:xsd="http://www.w3.org/2001/XMLSchema" xmlns:xs="http://www.w3.org/2001/XMLSchema" xmlns:p="http://schemas.microsoft.com/office/2006/metadata/properties" xmlns:ns2="c580686b-3c78-40fc-8280-257271cf61a5" xmlns:ns3="3595a3b4-95e1-40b3-9976-0da52ff3c1d6" targetNamespace="http://schemas.microsoft.com/office/2006/metadata/properties" ma:root="true" ma:fieldsID="e85ce27d8497c4e89909537f93f32608" ns2:_="" ns3:_="">
    <xsd:import namespace="c580686b-3c78-40fc-8280-257271cf61a5"/>
    <xsd:import namespace="3595a3b4-95e1-40b3-9976-0da52ff3c1d6"/>
    <xsd:element name="properties">
      <xsd:complexType>
        <xsd:sequence>
          <xsd:element name="documentManagement">
            <xsd:complexType>
              <xsd:all>
                <xsd:element ref="ns2:m73f487bf6df40bd884c3d6035f2f3bf" minOccurs="0"/>
                <xsd:element ref="ns3:TaxCatchAll" minOccurs="0"/>
                <xsd:element ref="ns3:TaxCatchAllLabel" minOccurs="0"/>
                <xsd:element ref="ns2:j51334b8464a403e8708c44b550590d2" minOccurs="0"/>
                <xsd:element ref="ns3:_dlc_DocId" minOccurs="0"/>
                <xsd:element ref="ns3:_dlc_DocIdUrl" minOccurs="0"/>
                <xsd:element ref="ns3:_dlc_DocIdPersistId" minOccurs="0"/>
                <xsd:element ref="ns3:DocumentType"/>
                <xsd:element ref="ns3:BWPersonalInfo"/>
                <xsd:element ref="ns3:BWMembersRecor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686b-3c78-40fc-8280-257271cf61a5" elementFormDefault="qualified">
    <xsd:import namespace="http://schemas.microsoft.com/office/2006/documentManagement/types"/>
    <xsd:import namespace="http://schemas.microsoft.com/office/infopath/2007/PartnerControls"/>
    <xsd:element name="m73f487bf6df40bd884c3d6035f2f3bf" ma:index="8" nillable="true" ma:taxonomy="true" ma:internalName="m73f487bf6df40bd884c3d6035f2f3bf" ma:taxonomyFieldName="Directorate" ma:displayName="Directorate" ma:readOnly="false" ma:default="134;#Complaints|3b0c2731-fc73-408b-9be7-c2ce326e063e" ma:fieldId="{673f487b-f6df-40bd-884c-3d6035f2f3bf}" ma:taxonomyMulti="true" ma:sspId="87924c18-ef0d-45fa-92dd-8778deef43bf" ma:termSetId="a601863f-1317-44d8-8661-4b0d80eb8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1334b8464a403e8708c44b550590d2" ma:index="12" nillable="true" ma:taxonomy="true" ma:internalName="j51334b8464a403e8708c44b550590d2" ma:taxonomyFieldName="Committee" ma:displayName="Committee" ma:default="" ma:fieldId="{351334b8-464a-403e-8708-c44b550590d2}" ma:taxonomyMulti="true" ma:sspId="87924c18-ef0d-45fa-92dd-8778deef43bf" ma:termSetId="ade3e510-b0c6-4201-b84b-391c47e743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5a3b4-95e1-40b3-9976-0da52ff3c1d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4158ff0-55b0-4b44-b20b-4d4e03b46bf1}" ma:internalName="TaxCatchAll" ma:showField="CatchAllData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4158ff0-55b0-4b44-b20b-4d4e03b46bf1}" ma:internalName="TaxCatchAllLabel" ma:readOnly="true" ma:showField="CatchAllDataLabel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7" ma:displayName="Document Type" ma:format="Dropdown" ma:internalName="DocumentType">
      <xsd:simpleType>
        <xsd:restriction base="dms:Choice">
          <xsd:enumeration value="Application"/>
          <xsd:enumeration value="Complaint"/>
          <xsd:enumeration value="CPD"/>
          <xsd:enumeration value="Traineeships and exams"/>
          <xsd:enumeration value="Street law programme"/>
          <xsd:enumeration value="General enquiry"/>
          <xsd:enumeration value="General enquiry with regulatory action taken"/>
          <xsd:enumeration value="Governance"/>
          <xsd:enumeration value="HR"/>
          <xsd:enumeration value="Finance"/>
          <xsd:enumeration value="Inspection"/>
          <xsd:enumeration value="Marketing"/>
          <xsd:enumeration value="Marketing Video and Photography"/>
          <xsd:enumeration value="Membership"/>
          <xsd:enumeration value="Prof support"/>
          <xsd:enumeration value="Research"/>
          <xsd:enumeration value="System Access and Security"/>
          <xsd:enumeration value="Interventions"/>
          <xsd:enumeration value="N/A"/>
        </xsd:restriction>
      </xsd:simpleType>
    </xsd:element>
    <xsd:element name="BWPersonalInfo" ma:index="18" ma:displayName="Personal Info" ma:format="Dropdown" ma:internalName="BWPersonalInfo">
      <xsd:simpleType>
        <xsd:restriction base="dms:Choice">
          <xsd:enumeration value="Yes"/>
          <xsd:enumeration value="No"/>
        </xsd:restriction>
      </xsd:simpleType>
    </xsd:element>
    <xsd:element name="BWMembersRecord" ma:index="19" ma:displayName="Relates to members record" ma:format="Dropdown" ma:internalName="BWMembersRecor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3f487bf6df40bd884c3d6035f2f3bf xmlns="c580686b-3c78-40fc-8280-257271cf61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Compliance</TermName>
          <TermId xmlns="http://schemas.microsoft.com/office/infopath/2007/PartnerControls">c69b4af8-4a9b-48da-8f3e-65ef90b81167</TermId>
        </TermInfo>
      </Terms>
    </m73f487bf6df40bd884c3d6035f2f3bf>
    <_dlc_DocId xmlns="3595a3b4-95e1-40b3-9976-0da52ff3c1d6">73WM5REP3J34-257884945-14143</_dlc_DocId>
    <TaxCatchAll xmlns="3595a3b4-95e1-40b3-9976-0da52ff3c1d6">
      <Value>136</Value>
    </TaxCatchAll>
    <_dlc_DocIdUrl xmlns="3595a3b4-95e1-40b3-9976-0da52ff3c1d6">
      <Url>http://thehub/teams/Regulation/financial-compliance/_layouts/15/DocIdRedir.aspx?ID=73WM5REP3J34-257884945-14143</Url>
      <Description>73WM5REP3J34-257884945-14143</Description>
    </_dlc_DocIdUrl>
    <BWMembersRecord xmlns="3595a3b4-95e1-40b3-9976-0da52ff3c1d6">No</BWMembersRecord>
    <DocumentType xmlns="3595a3b4-95e1-40b3-9976-0da52ff3c1d6">Inspection</DocumentType>
    <j51334b8464a403e8708c44b550590d2 xmlns="c580686b-3c78-40fc-8280-257271cf61a5">
      <Terms xmlns="http://schemas.microsoft.com/office/infopath/2007/PartnerControls"/>
    </j51334b8464a403e8708c44b550590d2>
    <BWPersonalInfo xmlns="3595a3b4-95e1-40b3-9976-0da52ff3c1d6">No</BWPersonalInfo>
  </documentManagement>
</p:properties>
</file>

<file path=customXml/itemProps1.xml><?xml version="1.0" encoding="utf-8"?>
<ds:datastoreItem xmlns:ds="http://schemas.openxmlformats.org/officeDocument/2006/customXml" ds:itemID="{071BAB87-D5E1-4C8A-A857-58645F0BB1C9}"/>
</file>

<file path=customXml/itemProps2.xml><?xml version="1.0" encoding="utf-8"?>
<ds:datastoreItem xmlns:ds="http://schemas.openxmlformats.org/officeDocument/2006/customXml" ds:itemID="{E1C1782B-365E-498B-BA17-24FC7C51AE3D}"/>
</file>

<file path=customXml/itemProps3.xml><?xml version="1.0" encoding="utf-8"?>
<ds:datastoreItem xmlns:ds="http://schemas.openxmlformats.org/officeDocument/2006/customXml" ds:itemID="{3C426A0B-D5E8-43C5-97C0-069D37FA29FE}"/>
</file>

<file path=customXml/itemProps4.xml><?xml version="1.0" encoding="utf-8"?>
<ds:datastoreItem xmlns:ds="http://schemas.openxmlformats.org/officeDocument/2006/customXml" ds:itemID="{5AADC4EC-1C26-4D95-867E-F940E79173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Sanders</dc:creator>
  <cp:lastModifiedBy>Fraser Sinclair</cp:lastModifiedBy>
  <cp:revision>3</cp:revision>
  <dcterms:created xsi:type="dcterms:W3CDTF">2018-05-09T14:21:00Z</dcterms:created>
  <dcterms:modified xsi:type="dcterms:W3CDTF">2020-01-30T09:19:00Z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df7719ae-ebc2-4d12-99ae-a5cb3cf4f39c</vt:lpwstr>
  </property>
  <property fmtid="{D5CDD505-2E9C-101B-9397-08002B2CF9AE}" pid="3" name="ContentTypeId">
    <vt:lpwstr>0x010100F6C9EF00BFCE744FB82DB39B849666BF0F0012315D9C2A0BE24695CB02DF8DFD0E6D</vt:lpwstr>
  </property>
  <property fmtid="{D5CDD505-2E9C-101B-9397-08002B2CF9AE}" pid="4" name="Directorate">
    <vt:lpwstr>136;#Financial Compliance|c69b4af8-4a9b-48da-8f3e-65ef90b81167</vt:lpwstr>
  </property>
  <property fmtid="{D5CDD505-2E9C-101B-9397-08002B2CF9AE}" pid="5" name="Committee">
    <vt:lpwstr/>
  </property>
</Properties>
</file>