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BB4E4" w14:textId="41BF036F" w:rsidR="00A75399" w:rsidRPr="00A75399" w:rsidRDefault="00A75399" w:rsidP="00B177B0">
      <w:pPr>
        <w:rPr>
          <w:rFonts w:ascii="Arial" w:hAnsi="Arial" w:cs="Arial"/>
          <w:b/>
          <w:bCs/>
          <w:color w:val="FF0000"/>
        </w:rPr>
      </w:pPr>
      <w:r w:rsidRPr="00A75399">
        <w:rPr>
          <w:rFonts w:ascii="Arial" w:hAnsi="Arial" w:cs="Arial"/>
          <w:b/>
          <w:bCs/>
          <w:color w:val="FF0000"/>
        </w:rPr>
        <w:t xml:space="preserve">THE FOLLOWING TEXT WAS SUBMITTED THROUGH THE SCOTTISH GOVERNMENT’S ONLINE PORTAL </w:t>
      </w:r>
      <w:r>
        <w:rPr>
          <w:rFonts w:ascii="Arial" w:hAnsi="Arial" w:cs="Arial"/>
          <w:b/>
          <w:bCs/>
          <w:color w:val="FF0000"/>
        </w:rPr>
        <w:t>ON 23 DECEMBER 2020</w:t>
      </w:r>
    </w:p>
    <w:p w14:paraId="3261EBCD" w14:textId="75A05E0E" w:rsidR="00B177B0" w:rsidRPr="00A75399" w:rsidRDefault="00A75399" w:rsidP="00B177B0">
      <w:pPr>
        <w:rPr>
          <w:rFonts w:ascii="Arial" w:hAnsi="Arial" w:cs="Arial"/>
        </w:rPr>
      </w:pPr>
      <w:r w:rsidRPr="00A75399">
        <w:rPr>
          <w:rFonts w:ascii="Arial" w:hAnsi="Arial" w:cs="Arial"/>
        </w:rPr>
        <w:t>The c</w:t>
      </w:r>
      <w:r w:rsidR="00DA7E95" w:rsidRPr="00A75399">
        <w:rPr>
          <w:rFonts w:ascii="Arial" w:hAnsi="Arial" w:cs="Arial"/>
        </w:rPr>
        <w:t>onsultation page</w:t>
      </w:r>
      <w:r w:rsidRPr="00A75399">
        <w:rPr>
          <w:rFonts w:ascii="Arial" w:hAnsi="Arial" w:cs="Arial"/>
        </w:rPr>
        <w:t xml:space="preserve"> can be found here</w:t>
      </w:r>
      <w:r w:rsidR="00DA7E95" w:rsidRPr="00A75399">
        <w:rPr>
          <w:rFonts w:ascii="Arial" w:hAnsi="Arial" w:cs="Arial"/>
        </w:rPr>
        <w:t xml:space="preserve">: </w:t>
      </w:r>
      <w:hyperlink r:id="rId12" w:history="1">
        <w:r w:rsidR="00DA7E95" w:rsidRPr="00A75399">
          <w:rPr>
            <w:rStyle w:val="Hyperlink"/>
            <w:rFonts w:ascii="Arial" w:hAnsi="Arial" w:cs="Arial"/>
          </w:rPr>
          <w:t>https://consult.gov.scot/digital-directorate/digital-strategy-for-scotland/</w:t>
        </w:r>
      </w:hyperlink>
    </w:p>
    <w:p w14:paraId="2633CA5E" w14:textId="1A352442" w:rsidR="00B177B0" w:rsidRPr="00A75399" w:rsidRDefault="00A75399" w:rsidP="00B177B0">
      <w:pPr>
        <w:rPr>
          <w:rFonts w:ascii="Arial" w:hAnsi="Arial" w:cs="Arial"/>
        </w:rPr>
      </w:pPr>
      <w:r w:rsidRPr="00A75399">
        <w:rPr>
          <w:rFonts w:ascii="Arial" w:hAnsi="Arial" w:cs="Arial"/>
        </w:rPr>
        <w:t>The c</w:t>
      </w:r>
      <w:r w:rsidR="00B177B0" w:rsidRPr="00A75399">
        <w:rPr>
          <w:rFonts w:ascii="Arial" w:hAnsi="Arial" w:cs="Arial"/>
        </w:rPr>
        <w:t>onsultation paper itself</w:t>
      </w:r>
      <w:r w:rsidRPr="00A75399">
        <w:rPr>
          <w:rFonts w:ascii="Arial" w:hAnsi="Arial" w:cs="Arial"/>
        </w:rPr>
        <w:t xml:space="preserve"> is available here</w:t>
      </w:r>
      <w:r w:rsidR="00DA7E95" w:rsidRPr="00A75399">
        <w:rPr>
          <w:rFonts w:ascii="Arial" w:hAnsi="Arial" w:cs="Arial"/>
        </w:rPr>
        <w:t xml:space="preserve">: </w:t>
      </w:r>
      <w:hyperlink r:id="rId13" w:history="1">
        <w:r w:rsidR="00B177B0" w:rsidRPr="00A75399">
          <w:rPr>
            <w:rStyle w:val="Hyperlink"/>
            <w:rFonts w:ascii="Arial" w:hAnsi="Arial" w:cs="Arial"/>
          </w:rPr>
          <w:t>https://www.gov.scot/binaries/content/documents/govscot/publications/consultation-paper/2020/09/renewing-scotlands-full-potential-digital-world/documents/renewing-scotlands-full-potential-digital-world-updating-digital-strategy-scotland-discussion-document/renewing-scotlands-full-potential-digital-world-updating-digital-strategy-scotland-discussion-document/govscot%3Adocument/renewing-scotlands-full-potential-digital-world-updating-digital-strategy-scotland-discussion-document.pdf</w:t>
        </w:r>
      </w:hyperlink>
    </w:p>
    <w:p w14:paraId="032F9010" w14:textId="77777777" w:rsidR="00B177B0" w:rsidRPr="00705312" w:rsidRDefault="00B177B0" w:rsidP="00B177B0">
      <w:pPr>
        <w:rPr>
          <w:rFonts w:ascii="Arial" w:hAnsi="Arial" w:cs="Arial"/>
        </w:rPr>
      </w:pPr>
    </w:p>
    <w:p w14:paraId="49521172" w14:textId="7EAF9E89" w:rsidR="00B177B0" w:rsidRPr="00705312" w:rsidRDefault="00B177B0" w:rsidP="00B177B0">
      <w:pPr>
        <w:rPr>
          <w:rFonts w:ascii="Arial" w:hAnsi="Arial" w:cs="Arial"/>
          <w:b/>
          <w:bCs/>
        </w:rPr>
      </w:pPr>
      <w:r w:rsidRPr="00705312">
        <w:rPr>
          <w:rFonts w:ascii="Arial" w:hAnsi="Arial" w:cs="Arial"/>
          <w:b/>
          <w:bCs/>
        </w:rPr>
        <w:t>Questions on collaborative approach</w:t>
      </w:r>
    </w:p>
    <w:p w14:paraId="391D22EE" w14:textId="65CBB2D8" w:rsidR="00B177B0" w:rsidRPr="00705312" w:rsidRDefault="00B177B0" w:rsidP="00B177B0">
      <w:pPr>
        <w:rPr>
          <w:rFonts w:ascii="Arial" w:hAnsi="Arial" w:cs="Arial"/>
          <w:b/>
          <w:bCs/>
        </w:rPr>
      </w:pPr>
      <w:r w:rsidRPr="00705312">
        <w:rPr>
          <w:rFonts w:ascii="Arial" w:hAnsi="Arial" w:cs="Arial"/>
          <w:b/>
          <w:bCs/>
        </w:rPr>
        <w:t xml:space="preserve">Read the consultation paper. </w:t>
      </w:r>
    </w:p>
    <w:p w14:paraId="461A27BD" w14:textId="77777777" w:rsidR="00B177B0" w:rsidRPr="00705312" w:rsidRDefault="00B177B0" w:rsidP="00B177B0">
      <w:pPr>
        <w:rPr>
          <w:rFonts w:ascii="Arial" w:hAnsi="Arial" w:cs="Arial"/>
          <w:b/>
          <w:bCs/>
        </w:rPr>
      </w:pPr>
      <w:r w:rsidRPr="00705312">
        <w:rPr>
          <w:rFonts w:ascii="Arial" w:hAnsi="Arial" w:cs="Arial"/>
          <w:b/>
          <w:bCs/>
        </w:rPr>
        <w:t>This discussion document has been co-produced with COSLA. We wish to build on this collaborative and partnership approach to digital with other organisations and sectors across Scotland to maximise the impact of the strategy. Thinking about this:</w:t>
      </w:r>
    </w:p>
    <w:p w14:paraId="1229793A" w14:textId="49C2BB1F" w:rsidR="00B177B0" w:rsidRPr="00705312" w:rsidRDefault="00B177B0" w:rsidP="00B177B0">
      <w:pPr>
        <w:rPr>
          <w:rFonts w:ascii="Arial" w:hAnsi="Arial" w:cs="Arial"/>
          <w:b/>
          <w:bCs/>
        </w:rPr>
      </w:pPr>
      <w:r w:rsidRPr="00705312">
        <w:rPr>
          <w:rFonts w:ascii="Arial" w:hAnsi="Arial" w:cs="Arial"/>
          <w:b/>
          <w:bCs/>
        </w:rPr>
        <w:t xml:space="preserve">1.Do you think there are opportunities to realise this collaborative approach? </w:t>
      </w:r>
    </w:p>
    <w:p w14:paraId="2F0D77B6" w14:textId="2FABE27C" w:rsidR="00B177B0" w:rsidRPr="00705312" w:rsidRDefault="00B177B0" w:rsidP="00B177B0">
      <w:pPr>
        <w:rPr>
          <w:rFonts w:ascii="Arial" w:hAnsi="Arial" w:cs="Arial"/>
          <w:b/>
          <w:bCs/>
        </w:rPr>
      </w:pPr>
      <w:r w:rsidRPr="00705312">
        <w:rPr>
          <w:rFonts w:ascii="Arial" w:hAnsi="Arial" w:cs="Arial"/>
          <w:b/>
          <w:bCs/>
          <w:highlight w:val="yellow"/>
        </w:rPr>
        <w:t>Yes</w:t>
      </w:r>
      <w:r w:rsidRPr="00705312">
        <w:rPr>
          <w:rFonts w:ascii="Arial" w:hAnsi="Arial" w:cs="Arial"/>
          <w:b/>
          <w:bCs/>
        </w:rPr>
        <w:t xml:space="preserve">   No   </w:t>
      </w:r>
    </w:p>
    <w:p w14:paraId="18BE2457" w14:textId="7BC6F70B" w:rsidR="00DA7E95" w:rsidRPr="00705312" w:rsidRDefault="00B177B0" w:rsidP="00B177B0">
      <w:pPr>
        <w:rPr>
          <w:rFonts w:ascii="Arial" w:hAnsi="Arial" w:cs="Arial"/>
          <w:b/>
          <w:bCs/>
        </w:rPr>
      </w:pPr>
      <w:r w:rsidRPr="00705312">
        <w:rPr>
          <w:rFonts w:ascii="Arial" w:hAnsi="Arial" w:cs="Arial"/>
          <w:b/>
          <w:bCs/>
        </w:rPr>
        <w:t xml:space="preserve">Please explain why:  </w:t>
      </w:r>
    </w:p>
    <w:p w14:paraId="5D8BCA7A" w14:textId="77777777" w:rsidR="00705312" w:rsidRPr="00705312" w:rsidRDefault="00DA7E95" w:rsidP="00B177B0">
      <w:pPr>
        <w:rPr>
          <w:rFonts w:ascii="Arial" w:hAnsi="Arial" w:cs="Arial"/>
        </w:rPr>
      </w:pPr>
      <w:r w:rsidRPr="00705312">
        <w:rPr>
          <w:rFonts w:ascii="Arial" w:hAnsi="Arial" w:cs="Arial"/>
        </w:rPr>
        <w:t xml:space="preserve">We believe that collaboration is not only possible but essential. If the </w:t>
      </w:r>
      <w:r w:rsidR="00705312" w:rsidRPr="00705312">
        <w:rPr>
          <w:rFonts w:ascii="Arial" w:hAnsi="Arial" w:cs="Arial"/>
        </w:rPr>
        <w:t>D</w:t>
      </w:r>
      <w:r w:rsidRPr="00705312">
        <w:rPr>
          <w:rFonts w:ascii="Arial" w:hAnsi="Arial" w:cs="Arial"/>
        </w:rPr>
        <w:t xml:space="preserve">igital </w:t>
      </w:r>
      <w:r w:rsidR="00705312" w:rsidRPr="00705312">
        <w:rPr>
          <w:rFonts w:ascii="Arial" w:hAnsi="Arial" w:cs="Arial"/>
        </w:rPr>
        <w:t>S</w:t>
      </w:r>
      <w:r w:rsidRPr="00705312">
        <w:rPr>
          <w:rFonts w:ascii="Arial" w:hAnsi="Arial" w:cs="Arial"/>
        </w:rPr>
        <w:t xml:space="preserve">trategy is to </w:t>
      </w:r>
      <w:bookmarkStart w:id="0" w:name="_GoBack"/>
      <w:bookmarkEnd w:id="0"/>
      <w:r w:rsidRPr="00705312">
        <w:rPr>
          <w:rFonts w:ascii="Arial" w:hAnsi="Arial" w:cs="Arial"/>
        </w:rPr>
        <w:t xml:space="preserve">have maximum impact, it </w:t>
      </w:r>
      <w:r w:rsidR="003E4ADB" w:rsidRPr="00705312">
        <w:rPr>
          <w:rFonts w:ascii="Arial" w:hAnsi="Arial" w:cs="Arial"/>
        </w:rPr>
        <w:t>must bring together all relevant sectors and organisations to ensure a joined-up approach.</w:t>
      </w:r>
    </w:p>
    <w:p w14:paraId="72EADB0B" w14:textId="2D6A2EA2" w:rsidR="00DA7E95" w:rsidRPr="00705312" w:rsidRDefault="003E4ADB" w:rsidP="00B177B0">
      <w:pPr>
        <w:rPr>
          <w:rFonts w:ascii="Arial" w:hAnsi="Arial" w:cs="Arial"/>
        </w:rPr>
      </w:pPr>
      <w:r w:rsidRPr="00705312">
        <w:rPr>
          <w:rFonts w:ascii="Arial" w:hAnsi="Arial" w:cs="Arial"/>
        </w:rPr>
        <w:t xml:space="preserve">Importantly, collaboration brings the opportunity for shared learning: collective efforts towards creation of an expanding, dynamic and outward-facing digital Scotland will strengthen Scotland’s international reputation and ensure it is an attractive place to </w:t>
      </w:r>
      <w:r w:rsidR="00705312" w:rsidRPr="00705312">
        <w:rPr>
          <w:rFonts w:ascii="Arial" w:hAnsi="Arial" w:cs="Arial"/>
        </w:rPr>
        <w:t xml:space="preserve">set up digital businesses and </w:t>
      </w:r>
      <w:r w:rsidRPr="00705312">
        <w:rPr>
          <w:rFonts w:ascii="Arial" w:hAnsi="Arial" w:cs="Arial"/>
        </w:rPr>
        <w:t>engage in digital issues. Ensuring strong standards, including ethical standards, will</w:t>
      </w:r>
      <w:r w:rsidR="0060220F" w:rsidRPr="00705312">
        <w:rPr>
          <w:rFonts w:ascii="Arial" w:hAnsi="Arial" w:cs="Arial"/>
        </w:rPr>
        <w:t xml:space="preserve"> benefit Scotland’s citizens </w:t>
      </w:r>
      <w:proofErr w:type="gramStart"/>
      <w:r w:rsidR="0060220F" w:rsidRPr="00705312">
        <w:rPr>
          <w:rFonts w:ascii="Arial" w:hAnsi="Arial" w:cs="Arial"/>
        </w:rPr>
        <w:t>and</w:t>
      </w:r>
      <w:r w:rsidRPr="00705312">
        <w:rPr>
          <w:rFonts w:ascii="Arial" w:hAnsi="Arial" w:cs="Arial"/>
        </w:rPr>
        <w:t xml:space="preserve"> also</w:t>
      </w:r>
      <w:proofErr w:type="gramEnd"/>
      <w:r w:rsidRPr="00705312">
        <w:rPr>
          <w:rFonts w:ascii="Arial" w:hAnsi="Arial" w:cs="Arial"/>
        </w:rPr>
        <w:t xml:space="preserve"> boost the reputation of Scotland and Scottish companies</w:t>
      </w:r>
      <w:r w:rsidR="0060220F" w:rsidRPr="00705312">
        <w:rPr>
          <w:rFonts w:ascii="Arial" w:hAnsi="Arial" w:cs="Arial"/>
        </w:rPr>
        <w:t xml:space="preserve"> </w:t>
      </w:r>
      <w:r w:rsidR="00705312" w:rsidRPr="00705312">
        <w:rPr>
          <w:rFonts w:ascii="Arial" w:hAnsi="Arial" w:cs="Arial"/>
        </w:rPr>
        <w:t>on the global stage, enhancing our trade and investment opportunities</w:t>
      </w:r>
      <w:r w:rsidR="0060220F" w:rsidRPr="00705312">
        <w:rPr>
          <w:rFonts w:ascii="Arial" w:hAnsi="Arial" w:cs="Arial"/>
        </w:rPr>
        <w:t>. It is therefore in everyone’s interests to work together to ensure a coordinated and collaborative approach</w:t>
      </w:r>
      <w:r w:rsidRPr="00705312">
        <w:rPr>
          <w:rFonts w:ascii="Arial" w:hAnsi="Arial" w:cs="Arial"/>
        </w:rPr>
        <w:t>.</w:t>
      </w:r>
      <w:r w:rsidR="008972BE" w:rsidRPr="00705312">
        <w:rPr>
          <w:rFonts w:ascii="Arial" w:hAnsi="Arial" w:cs="Arial"/>
        </w:rPr>
        <w:t xml:space="preserve"> </w:t>
      </w:r>
    </w:p>
    <w:p w14:paraId="4EF42A59" w14:textId="045601EF" w:rsidR="00E54A08" w:rsidRPr="00705312" w:rsidRDefault="005D7D64" w:rsidP="00E54A08">
      <w:pPr>
        <w:rPr>
          <w:rFonts w:ascii="Arial" w:hAnsi="Arial" w:cs="Arial"/>
        </w:rPr>
      </w:pPr>
      <w:bookmarkStart w:id="1" w:name="_Hlk59098026"/>
      <w:r w:rsidRPr="00705312">
        <w:rPr>
          <w:rFonts w:ascii="Arial" w:hAnsi="Arial" w:cs="Arial"/>
        </w:rPr>
        <w:t>T</w:t>
      </w:r>
      <w:r w:rsidR="00E54A08" w:rsidRPr="00705312">
        <w:rPr>
          <w:rFonts w:ascii="Arial" w:hAnsi="Arial" w:cs="Arial"/>
        </w:rPr>
        <w:t>he case study example on page 19</w:t>
      </w:r>
      <w:r w:rsidRPr="00705312">
        <w:rPr>
          <w:rFonts w:ascii="Arial" w:hAnsi="Arial" w:cs="Arial"/>
        </w:rPr>
        <w:t xml:space="preserve"> </w:t>
      </w:r>
      <w:r w:rsidR="00E54A08" w:rsidRPr="00705312">
        <w:rPr>
          <w:rFonts w:ascii="Arial" w:hAnsi="Arial" w:cs="Arial"/>
        </w:rPr>
        <w:t>refers to the digital transformation of Registers of Scotland. This is a process into which the Law Society of Scotland provided input and support and the successful outcome illustrates the benefits of a collaborative approach</w:t>
      </w:r>
      <w:r w:rsidR="00705312" w:rsidRPr="00705312">
        <w:rPr>
          <w:rFonts w:ascii="Arial" w:hAnsi="Arial" w:cs="Arial"/>
        </w:rPr>
        <w:t>. We also note that a consultation has now been launched concerning digital submission, which we will be responding to in due course.</w:t>
      </w:r>
    </w:p>
    <w:p w14:paraId="48D4D01B" w14:textId="77777777" w:rsidR="00705312" w:rsidRPr="00705312" w:rsidRDefault="008972BE" w:rsidP="00E54A08">
      <w:pPr>
        <w:rPr>
          <w:rFonts w:ascii="Arial" w:hAnsi="Arial" w:cs="Arial"/>
        </w:rPr>
      </w:pPr>
      <w:r w:rsidRPr="00705312">
        <w:rPr>
          <w:rFonts w:ascii="Arial" w:hAnsi="Arial" w:cs="Arial"/>
        </w:rPr>
        <w:t>Delivery of the necessary infrastructure upgrades is the first step towards ensuring the maximum benefits from Scotland’s digital future. This will involve the infrastructure providers, as well as Scottish and local governments. It would make sense to establish an ongoing dialogue based around quarterly meetings for COSLA, Scottish Government and the infrastructure providers.</w:t>
      </w:r>
    </w:p>
    <w:p w14:paraId="447CD240" w14:textId="45A4B174" w:rsidR="008972BE" w:rsidRPr="00705312" w:rsidRDefault="00705312" w:rsidP="00E54A08">
      <w:pPr>
        <w:rPr>
          <w:rFonts w:ascii="Arial" w:hAnsi="Arial" w:cs="Arial"/>
        </w:rPr>
      </w:pPr>
      <w:r w:rsidRPr="00705312">
        <w:rPr>
          <w:rFonts w:ascii="Arial" w:hAnsi="Arial" w:cs="Arial"/>
        </w:rPr>
        <w:lastRenderedPageBreak/>
        <w:t>One outstanding issue in relation to Registers of Scotland is that digital networks are unable to secure bulk access to data from Registers of Scotland in the same what that they can in England and Wales. This makes it more time consuming, complex and expensive to plan and deploy communications networks in Scotland.</w:t>
      </w:r>
    </w:p>
    <w:p w14:paraId="142BC2D6" w14:textId="128EFE49" w:rsidR="00B2247A" w:rsidRPr="00705312" w:rsidRDefault="00B2247A" w:rsidP="00B177B0">
      <w:pPr>
        <w:rPr>
          <w:rFonts w:ascii="Arial" w:hAnsi="Arial" w:cs="Arial"/>
        </w:rPr>
      </w:pPr>
      <w:r w:rsidRPr="00705312">
        <w:rPr>
          <w:rFonts w:ascii="Arial" w:hAnsi="Arial" w:cs="Arial"/>
        </w:rPr>
        <w:t>We also note that collaboration may go beyond Scottish organisations and include other UK and international partners.</w:t>
      </w:r>
    </w:p>
    <w:bookmarkEnd w:id="1"/>
    <w:p w14:paraId="581211BE" w14:textId="13AE0628" w:rsidR="00A7621C" w:rsidRPr="00705312" w:rsidRDefault="00B2247A" w:rsidP="00A7621C">
      <w:pPr>
        <w:rPr>
          <w:rFonts w:ascii="Arial" w:hAnsi="Arial" w:cs="Arial"/>
        </w:rPr>
      </w:pPr>
      <w:r w:rsidRPr="00705312">
        <w:rPr>
          <w:rFonts w:ascii="Arial" w:hAnsi="Arial" w:cs="Arial"/>
        </w:rPr>
        <w:t xml:space="preserve">This will be important to ensure that the strategy operates alongside other initiatives to ensure the greatest possible overall benefit to end users - </w:t>
      </w:r>
      <w:r w:rsidR="00A7621C" w:rsidRPr="00705312">
        <w:rPr>
          <w:rFonts w:ascii="Arial" w:hAnsi="Arial" w:cs="Arial"/>
        </w:rPr>
        <w:t xml:space="preserve">customers/ citizens and businesses). </w:t>
      </w:r>
      <w:r w:rsidRPr="00705312">
        <w:rPr>
          <w:rFonts w:ascii="Arial" w:hAnsi="Arial" w:cs="Arial"/>
        </w:rPr>
        <w:t>For example</w:t>
      </w:r>
      <w:r w:rsidR="00C40ECB" w:rsidRPr="00705312">
        <w:rPr>
          <w:rFonts w:ascii="Arial" w:hAnsi="Arial" w:cs="Arial"/>
        </w:rPr>
        <w:t>,</w:t>
      </w:r>
      <w:r w:rsidRPr="00705312">
        <w:rPr>
          <w:rFonts w:ascii="Arial" w:hAnsi="Arial" w:cs="Arial"/>
        </w:rPr>
        <w:t xml:space="preserve"> many of the </w:t>
      </w:r>
      <w:r w:rsidR="00A7621C" w:rsidRPr="00705312">
        <w:rPr>
          <w:rFonts w:ascii="Arial" w:hAnsi="Arial" w:cs="Arial"/>
        </w:rPr>
        <w:t xml:space="preserve">potential actions </w:t>
      </w:r>
      <w:r w:rsidR="00A7621C" w:rsidRPr="00705312">
        <w:rPr>
          <w:rFonts w:ascii="Arial" w:hAnsi="Arial" w:cs="Arial"/>
          <w:i/>
          <w:iCs/>
        </w:rPr>
        <w:t>from</w:t>
      </w:r>
      <w:r w:rsidRPr="00705312">
        <w:rPr>
          <w:rFonts w:ascii="Arial" w:hAnsi="Arial" w:cs="Arial"/>
          <w:i/>
          <w:iCs/>
        </w:rPr>
        <w:t xml:space="preserve"> Chapter 5: Services Working for All</w:t>
      </w:r>
      <w:r w:rsidRPr="00705312">
        <w:rPr>
          <w:rFonts w:ascii="Arial" w:hAnsi="Arial" w:cs="Arial"/>
        </w:rPr>
        <w:t xml:space="preserve"> </w:t>
      </w:r>
      <w:r w:rsidR="00A7621C" w:rsidRPr="00705312">
        <w:rPr>
          <w:rFonts w:ascii="Arial" w:hAnsi="Arial" w:cs="Arial"/>
        </w:rPr>
        <w:t>are being looked at by other agencies</w:t>
      </w:r>
      <w:r w:rsidRPr="00705312">
        <w:rPr>
          <w:rFonts w:ascii="Arial" w:hAnsi="Arial" w:cs="Arial"/>
        </w:rPr>
        <w:t xml:space="preserve"> and </w:t>
      </w:r>
      <w:r w:rsidR="00A7621C" w:rsidRPr="00705312">
        <w:rPr>
          <w:rFonts w:ascii="Arial" w:hAnsi="Arial" w:cs="Arial"/>
        </w:rPr>
        <w:t>gov</w:t>
      </w:r>
      <w:r w:rsidRPr="00705312">
        <w:rPr>
          <w:rFonts w:ascii="Arial" w:hAnsi="Arial" w:cs="Arial"/>
        </w:rPr>
        <w:t>ernmen</w:t>
      </w:r>
      <w:r w:rsidR="00A7621C" w:rsidRPr="00705312">
        <w:rPr>
          <w:rFonts w:ascii="Arial" w:hAnsi="Arial" w:cs="Arial"/>
        </w:rPr>
        <w:t>t departments across the UK</w:t>
      </w:r>
      <w:r w:rsidR="00C40ECB" w:rsidRPr="00705312">
        <w:rPr>
          <w:rFonts w:ascii="Arial" w:hAnsi="Arial" w:cs="Arial"/>
        </w:rPr>
        <w:t>: u</w:t>
      </w:r>
      <w:r w:rsidR="00A7621C" w:rsidRPr="00705312">
        <w:rPr>
          <w:rFonts w:ascii="Arial" w:hAnsi="Arial" w:cs="Arial"/>
        </w:rPr>
        <w:t xml:space="preserve">nnecessary fragmentation risks exclusion and missed opportunities. A specific </w:t>
      </w:r>
      <w:r w:rsidR="00C40ECB" w:rsidRPr="00705312">
        <w:rPr>
          <w:rFonts w:ascii="Arial" w:hAnsi="Arial" w:cs="Arial"/>
        </w:rPr>
        <w:t>example is conversations about</w:t>
      </w:r>
      <w:r w:rsidR="00A7621C" w:rsidRPr="00705312">
        <w:rPr>
          <w:rFonts w:ascii="Arial" w:hAnsi="Arial" w:cs="Arial"/>
        </w:rPr>
        <w:t xml:space="preserve"> digital identity where </w:t>
      </w:r>
      <w:r w:rsidR="00C40ECB" w:rsidRPr="00705312">
        <w:rPr>
          <w:rFonts w:ascii="Arial" w:hAnsi="Arial" w:cs="Arial"/>
        </w:rPr>
        <w:t>the</w:t>
      </w:r>
      <w:r w:rsidR="00A7621C" w:rsidRPr="00705312">
        <w:rPr>
          <w:rFonts w:ascii="Arial" w:hAnsi="Arial" w:cs="Arial"/>
        </w:rPr>
        <w:t xml:space="preserve"> UK gov</w:t>
      </w:r>
      <w:r w:rsidR="00C40ECB" w:rsidRPr="00705312">
        <w:rPr>
          <w:rFonts w:ascii="Arial" w:hAnsi="Arial" w:cs="Arial"/>
        </w:rPr>
        <w:t xml:space="preserve">ernment is already working with </w:t>
      </w:r>
      <w:r w:rsidR="00A7621C" w:rsidRPr="00705312">
        <w:rPr>
          <w:rFonts w:ascii="Arial" w:hAnsi="Arial" w:cs="Arial"/>
        </w:rPr>
        <w:t>stakeholders</w:t>
      </w:r>
      <w:r w:rsidR="00C40ECB" w:rsidRPr="00705312">
        <w:rPr>
          <w:rFonts w:ascii="Arial" w:hAnsi="Arial" w:cs="Arial"/>
        </w:rPr>
        <w:t xml:space="preserve"> to develop</w:t>
      </w:r>
      <w:r w:rsidR="00A7621C" w:rsidRPr="00705312">
        <w:rPr>
          <w:rFonts w:ascii="Arial" w:hAnsi="Arial" w:cs="Arial"/>
        </w:rPr>
        <w:t xml:space="preserve"> digital identification. </w:t>
      </w:r>
      <w:r w:rsidR="00C40ECB" w:rsidRPr="00705312">
        <w:rPr>
          <w:rFonts w:ascii="Arial" w:hAnsi="Arial" w:cs="Arial"/>
        </w:rPr>
        <w:t>F</w:t>
      </w:r>
      <w:r w:rsidR="00A7621C" w:rsidRPr="00705312">
        <w:rPr>
          <w:rFonts w:ascii="Arial" w:hAnsi="Arial" w:cs="Arial"/>
        </w:rPr>
        <w:t xml:space="preserve">ragmentation </w:t>
      </w:r>
      <w:r w:rsidR="00C40ECB" w:rsidRPr="00705312">
        <w:rPr>
          <w:rFonts w:ascii="Arial" w:hAnsi="Arial" w:cs="Arial"/>
        </w:rPr>
        <w:t>and the need for citizens</w:t>
      </w:r>
      <w:r w:rsidR="00A7621C" w:rsidRPr="00705312">
        <w:rPr>
          <w:rFonts w:ascii="Arial" w:hAnsi="Arial" w:cs="Arial"/>
        </w:rPr>
        <w:t xml:space="preserve"> to have multiple digital IDs might end up being exclusionary</w:t>
      </w:r>
      <w:r w:rsidR="00C40ECB" w:rsidRPr="00705312">
        <w:rPr>
          <w:rFonts w:ascii="Arial" w:hAnsi="Arial" w:cs="Arial"/>
        </w:rPr>
        <w:t xml:space="preserve"> and will also impact on service providers with the need to cater for different IDs resulting in potential inefficiencies</w:t>
      </w:r>
      <w:r w:rsidR="00A7621C" w:rsidRPr="00705312">
        <w:rPr>
          <w:rFonts w:ascii="Arial" w:hAnsi="Arial" w:cs="Arial"/>
        </w:rPr>
        <w:t>. The Scottish Government should look for opportunities to collaborate in this space.</w:t>
      </w:r>
    </w:p>
    <w:p w14:paraId="483F9AC3" w14:textId="2F9D80B0" w:rsidR="00A7621C" w:rsidRPr="00705312" w:rsidRDefault="00A7621C" w:rsidP="00A7621C">
      <w:pPr>
        <w:rPr>
          <w:rFonts w:ascii="Arial" w:hAnsi="Arial" w:cs="Arial"/>
        </w:rPr>
      </w:pPr>
      <w:r w:rsidRPr="00705312">
        <w:rPr>
          <w:rFonts w:ascii="Arial" w:hAnsi="Arial" w:cs="Arial"/>
        </w:rPr>
        <w:t>Another area is tackling digital exclusion and vulnerability. The fintech sector, which has a disproportionately large presence in Scotland, has a role to play here and again there are initiatives underway, including the work being led by the FCA on Open Finance and the BEIS/DCMS Smart Dat</w:t>
      </w:r>
      <w:r w:rsidR="00C40ECB" w:rsidRPr="00705312">
        <w:rPr>
          <w:rFonts w:ascii="Arial" w:hAnsi="Arial" w:cs="Arial"/>
        </w:rPr>
        <w:t>a</w:t>
      </w:r>
      <w:r w:rsidRPr="00705312">
        <w:rPr>
          <w:rFonts w:ascii="Arial" w:hAnsi="Arial" w:cs="Arial"/>
        </w:rPr>
        <w:t xml:space="preserve"> review.</w:t>
      </w:r>
      <w:r w:rsidR="00C40ECB" w:rsidRPr="00705312">
        <w:rPr>
          <w:rFonts w:ascii="Arial" w:hAnsi="Arial" w:cs="Arial"/>
        </w:rPr>
        <w:t xml:space="preserve"> Ensuring a consistent approach is likely to be simpler for those at danger of exclusion in addition to offering consistency and efficiencies for businesses in relevant sectors.</w:t>
      </w:r>
    </w:p>
    <w:p w14:paraId="4CB79924" w14:textId="293CFDD5" w:rsidR="00A7621C" w:rsidRPr="00705312" w:rsidRDefault="00C40ECB" w:rsidP="00A7621C">
      <w:pPr>
        <w:rPr>
          <w:rFonts w:ascii="Arial" w:hAnsi="Arial" w:cs="Arial"/>
        </w:rPr>
      </w:pPr>
      <w:r w:rsidRPr="00705312">
        <w:rPr>
          <w:rFonts w:ascii="Arial" w:hAnsi="Arial" w:cs="Arial"/>
        </w:rPr>
        <w:t xml:space="preserve">There may also be an opportunity for shared learning as we collectively navigate the digital environment. For example, we note that the </w:t>
      </w:r>
      <w:r w:rsidR="00A7621C" w:rsidRPr="00705312">
        <w:rPr>
          <w:rFonts w:ascii="Arial" w:hAnsi="Arial" w:cs="Arial"/>
        </w:rPr>
        <w:t>CMA</w:t>
      </w:r>
      <w:r w:rsidRPr="00705312">
        <w:rPr>
          <w:rFonts w:ascii="Arial" w:hAnsi="Arial" w:cs="Arial"/>
        </w:rPr>
        <w:t xml:space="preserve"> is proposing a</w:t>
      </w:r>
      <w:r w:rsidR="00A7621C" w:rsidRPr="00705312">
        <w:rPr>
          <w:rFonts w:ascii="Arial" w:hAnsi="Arial" w:cs="Arial"/>
        </w:rPr>
        <w:t xml:space="preserve"> new regulatory regime for digital platforms and the government supporting proposals to establish a Digital Markets Unit in the CMA</w:t>
      </w:r>
      <w:r w:rsidRPr="00705312">
        <w:rPr>
          <w:rFonts w:ascii="Arial" w:hAnsi="Arial" w:cs="Arial"/>
        </w:rPr>
        <w:t xml:space="preserve"> building on extensive research by the regulator</w:t>
      </w:r>
      <w:r w:rsidR="00A7621C" w:rsidRPr="00705312">
        <w:rPr>
          <w:rFonts w:ascii="Arial" w:hAnsi="Arial" w:cs="Arial"/>
        </w:rPr>
        <w:t>.</w:t>
      </w:r>
      <w:r w:rsidRPr="00705312">
        <w:rPr>
          <w:rFonts w:ascii="Arial" w:hAnsi="Arial" w:cs="Arial"/>
        </w:rPr>
        <w:t xml:space="preserve"> Understanding the wider context in which Scottish consumers and businesses operate is important to ensuring that the Digital Scotland Strategy succeeds across the numerous important areas it is intended to cover.</w:t>
      </w:r>
    </w:p>
    <w:p w14:paraId="08C5519B" w14:textId="14D85C49" w:rsidR="00B177B0" w:rsidRPr="00705312" w:rsidRDefault="00B177B0" w:rsidP="00B177B0">
      <w:pPr>
        <w:rPr>
          <w:rFonts w:ascii="Arial" w:hAnsi="Arial" w:cs="Arial"/>
        </w:rPr>
      </w:pPr>
    </w:p>
    <w:p w14:paraId="4B59201B" w14:textId="2CD03BA8" w:rsidR="00B177B0" w:rsidRPr="00705312" w:rsidRDefault="00B177B0" w:rsidP="00B177B0">
      <w:pPr>
        <w:rPr>
          <w:rFonts w:ascii="Arial" w:hAnsi="Arial" w:cs="Arial"/>
          <w:b/>
          <w:bCs/>
          <w:color w:val="000000"/>
          <w:lang w:val="en"/>
        </w:rPr>
      </w:pPr>
      <w:r w:rsidRPr="00705312">
        <w:rPr>
          <w:rFonts w:ascii="Arial" w:hAnsi="Arial" w:cs="Arial"/>
          <w:b/>
          <w:bCs/>
          <w:color w:val="000000"/>
          <w:lang w:val="en"/>
        </w:rPr>
        <w:t>2. Of the opportunities which you have identified, which do you think are the priority ones?</w:t>
      </w:r>
    </w:p>
    <w:p w14:paraId="19D124BA" w14:textId="77777777" w:rsidR="00705312" w:rsidRPr="00705312" w:rsidRDefault="00705312" w:rsidP="008972BE">
      <w:pPr>
        <w:rPr>
          <w:rFonts w:ascii="Arial" w:hAnsi="Arial" w:cs="Arial"/>
        </w:rPr>
      </w:pPr>
      <w:r w:rsidRPr="00705312">
        <w:rPr>
          <w:rFonts w:ascii="Arial" w:hAnsi="Arial" w:cs="Arial"/>
        </w:rPr>
        <w:t>Ensuring full network coverage and access for all citizens and businesses is essential to creating a Digital Scotland: we cannot obtain the benefits unless the necessary communications infrastructure is in place.</w:t>
      </w:r>
    </w:p>
    <w:p w14:paraId="7E11B9C0" w14:textId="493F3B42" w:rsidR="008972BE" w:rsidRPr="00705312" w:rsidRDefault="008972BE" w:rsidP="008972BE">
      <w:pPr>
        <w:rPr>
          <w:rFonts w:ascii="Arial" w:hAnsi="Arial" w:cs="Arial"/>
          <w:color w:val="000000"/>
        </w:rPr>
      </w:pPr>
      <w:r w:rsidRPr="00705312">
        <w:rPr>
          <w:rFonts w:ascii="Arial" w:hAnsi="Arial" w:cs="Arial"/>
        </w:rPr>
        <w:t xml:space="preserve">Unlike the rest of the UK Scotland has no formal target for the completion of the upgrade of the country’s networks to full fibre connectivity. Without targets to focus on, timescales inevitably lengthen. It would make sense to formally adopt Infrastructure Commission for Scotland’s target of 2027 as the date for nationwide full fibre rollout completion. This clear target will drive </w:t>
      </w:r>
      <w:proofErr w:type="gramStart"/>
      <w:r w:rsidRPr="00705312">
        <w:rPr>
          <w:rFonts w:ascii="Arial" w:hAnsi="Arial" w:cs="Arial"/>
        </w:rPr>
        <w:t>policy-makers</w:t>
      </w:r>
      <w:proofErr w:type="gramEnd"/>
      <w:r w:rsidRPr="00705312">
        <w:rPr>
          <w:rFonts w:ascii="Arial" w:hAnsi="Arial" w:cs="Arial"/>
        </w:rPr>
        <w:t>, industry and the regulator to speed up full fibre rollout in all parts of the country, and ensure that Scotland does not fall behind other nations in the full fibre race. While the R100 programme was originally designed to deliver superfast broadband using hybrid copper/fibre technology, such is the pace of technological advance that this is no longer sufficient to deliver the economic, environmental and social objectives of the Scottish Government and the focus should now shift to delivering nationwide connectivity.</w:t>
      </w:r>
      <w:r w:rsidRPr="00705312">
        <w:rPr>
          <w:rFonts w:ascii="Arial" w:hAnsi="Arial" w:cs="Arial"/>
        </w:rPr>
        <w:br/>
      </w:r>
      <w:r w:rsidRPr="00705312">
        <w:rPr>
          <w:rFonts w:ascii="Arial" w:hAnsi="Arial" w:cs="Arial"/>
          <w:color w:val="000000"/>
          <w:lang w:val="en"/>
        </w:rPr>
        <w:br/>
      </w:r>
      <w:r w:rsidRPr="00705312">
        <w:rPr>
          <w:rFonts w:ascii="Arial" w:hAnsi="Arial" w:cs="Arial"/>
          <w:color w:val="000000"/>
          <w:lang w:val="en"/>
        </w:rPr>
        <w:lastRenderedPageBreak/>
        <w:t>In addition</w:t>
      </w:r>
      <w:r w:rsidR="00705312" w:rsidRPr="00705312">
        <w:rPr>
          <w:rFonts w:ascii="Arial" w:hAnsi="Arial" w:cs="Arial"/>
          <w:color w:val="000000"/>
          <w:lang w:val="en"/>
        </w:rPr>
        <w:t>,</w:t>
      </w:r>
      <w:r w:rsidRPr="00705312">
        <w:rPr>
          <w:rFonts w:ascii="Arial" w:hAnsi="Arial" w:cs="Arial"/>
          <w:color w:val="000000"/>
          <w:lang w:val="en"/>
        </w:rPr>
        <w:t xml:space="preserve"> </w:t>
      </w:r>
      <w:r w:rsidR="005C328F" w:rsidRPr="00705312">
        <w:rPr>
          <w:rFonts w:ascii="Arial" w:hAnsi="Arial" w:cs="Arial"/>
          <w:color w:val="000000"/>
          <w:lang w:val="en"/>
        </w:rPr>
        <w:t>it is important</w:t>
      </w:r>
      <w:r w:rsidRPr="00705312">
        <w:rPr>
          <w:rFonts w:ascii="Arial" w:hAnsi="Arial" w:cs="Arial"/>
          <w:color w:val="000000"/>
          <w:lang w:val="en"/>
        </w:rPr>
        <w:t xml:space="preserve"> to enable straightforward access to publicly available property data</w:t>
      </w:r>
      <w:r w:rsidR="005C328F" w:rsidRPr="00705312">
        <w:rPr>
          <w:rFonts w:ascii="Arial" w:hAnsi="Arial" w:cs="Arial"/>
          <w:color w:val="000000"/>
          <w:lang w:val="en"/>
        </w:rPr>
        <w:t>, w</w:t>
      </w:r>
      <w:proofErr w:type="spellStart"/>
      <w:r w:rsidR="005C328F" w:rsidRPr="00705312">
        <w:rPr>
          <w:rFonts w:ascii="Arial" w:hAnsi="Arial" w:cs="Arial"/>
          <w:color w:val="000000"/>
        </w:rPr>
        <w:t>hich</w:t>
      </w:r>
      <w:proofErr w:type="spellEnd"/>
      <w:r w:rsidR="005C328F" w:rsidRPr="00705312">
        <w:rPr>
          <w:rFonts w:ascii="Arial" w:hAnsi="Arial" w:cs="Arial"/>
          <w:color w:val="000000"/>
        </w:rPr>
        <w:t xml:space="preserve"> helps</w:t>
      </w:r>
      <w:r w:rsidRPr="00705312">
        <w:rPr>
          <w:rFonts w:ascii="Arial" w:hAnsi="Arial" w:cs="Arial"/>
          <w:color w:val="000000"/>
        </w:rPr>
        <w:t xml:space="preserve"> to facilitate efficient rollout of communications networks. In particular, the lack of easy access to information about property owners and factors </w:t>
      </w:r>
      <w:r w:rsidR="005C328F" w:rsidRPr="00705312">
        <w:rPr>
          <w:rFonts w:ascii="Arial" w:hAnsi="Arial" w:cs="Arial"/>
          <w:color w:val="000000"/>
        </w:rPr>
        <w:t>poses</w:t>
      </w:r>
      <w:r w:rsidRPr="00705312">
        <w:rPr>
          <w:rFonts w:ascii="Arial" w:hAnsi="Arial" w:cs="Arial"/>
          <w:color w:val="000000"/>
        </w:rPr>
        <w:t xml:space="preserve"> a significant barrier. </w:t>
      </w:r>
      <w:r w:rsidR="005C328F" w:rsidRPr="00705312">
        <w:rPr>
          <w:rFonts w:ascii="Arial" w:hAnsi="Arial" w:cs="Arial"/>
          <w:color w:val="000000"/>
        </w:rPr>
        <w:t>Easy access to bulk i</w:t>
      </w:r>
      <w:r w:rsidRPr="00705312">
        <w:rPr>
          <w:rFonts w:ascii="Arial" w:hAnsi="Arial" w:cs="Arial"/>
          <w:color w:val="000000"/>
        </w:rPr>
        <w:t xml:space="preserve">nformation contained in </w:t>
      </w:r>
      <w:r w:rsidR="005C328F" w:rsidRPr="00705312">
        <w:rPr>
          <w:rFonts w:ascii="Arial" w:hAnsi="Arial" w:cs="Arial"/>
          <w:color w:val="000000"/>
        </w:rPr>
        <w:t xml:space="preserve">counterparts to </w:t>
      </w:r>
      <w:r w:rsidRPr="00705312">
        <w:rPr>
          <w:rFonts w:ascii="Arial" w:hAnsi="Arial" w:cs="Arial"/>
          <w:color w:val="000000"/>
        </w:rPr>
        <w:t xml:space="preserve">the Registers of Scotland and the Property Factors Register </w:t>
      </w:r>
      <w:r w:rsidR="005C328F" w:rsidRPr="00705312">
        <w:rPr>
          <w:rFonts w:ascii="Arial" w:hAnsi="Arial" w:cs="Arial"/>
          <w:color w:val="000000"/>
        </w:rPr>
        <w:t>is possible</w:t>
      </w:r>
      <w:r w:rsidRPr="00705312">
        <w:rPr>
          <w:rFonts w:ascii="Arial" w:hAnsi="Arial" w:cs="Arial"/>
          <w:color w:val="000000"/>
        </w:rPr>
        <w:t xml:space="preserve"> in other parts of the UK</w:t>
      </w:r>
      <w:r w:rsidR="005C328F" w:rsidRPr="00705312">
        <w:rPr>
          <w:rFonts w:ascii="Arial" w:hAnsi="Arial" w:cs="Arial"/>
          <w:color w:val="000000"/>
        </w:rPr>
        <w:t xml:space="preserve"> but i</w:t>
      </w:r>
      <w:r w:rsidRPr="00705312">
        <w:rPr>
          <w:rFonts w:ascii="Arial" w:hAnsi="Arial" w:cs="Arial"/>
          <w:color w:val="000000"/>
        </w:rPr>
        <w:t xml:space="preserve">n Scotland, a separate application </w:t>
      </w:r>
      <w:proofErr w:type="gramStart"/>
      <w:r w:rsidRPr="00705312">
        <w:rPr>
          <w:rFonts w:ascii="Arial" w:hAnsi="Arial" w:cs="Arial"/>
          <w:color w:val="000000"/>
        </w:rPr>
        <w:t>has to</w:t>
      </w:r>
      <w:proofErr w:type="gramEnd"/>
      <w:r w:rsidRPr="00705312">
        <w:rPr>
          <w:rFonts w:ascii="Arial" w:hAnsi="Arial" w:cs="Arial"/>
          <w:color w:val="000000"/>
        </w:rPr>
        <w:t xml:space="preserve"> be made for every individual property. This makes accessing this essential data significantly more time</w:t>
      </w:r>
      <w:r w:rsidR="005C328F" w:rsidRPr="00705312">
        <w:rPr>
          <w:rFonts w:ascii="Arial" w:hAnsi="Arial" w:cs="Arial"/>
          <w:color w:val="000000"/>
        </w:rPr>
        <w:t>-</w:t>
      </w:r>
      <w:r w:rsidRPr="00705312">
        <w:rPr>
          <w:rFonts w:ascii="Arial" w:hAnsi="Arial" w:cs="Arial"/>
          <w:color w:val="000000"/>
        </w:rPr>
        <w:t>consuming and slows down rollout</w:t>
      </w:r>
      <w:r w:rsidR="005C328F" w:rsidRPr="00705312">
        <w:rPr>
          <w:rFonts w:ascii="Arial" w:hAnsi="Arial" w:cs="Arial"/>
          <w:color w:val="000000"/>
        </w:rPr>
        <w:t xml:space="preserve"> of digital networks</w:t>
      </w:r>
      <w:r w:rsidRPr="00705312">
        <w:rPr>
          <w:rFonts w:ascii="Arial" w:hAnsi="Arial" w:cs="Arial"/>
          <w:color w:val="000000"/>
        </w:rPr>
        <w:t xml:space="preserve">. </w:t>
      </w:r>
    </w:p>
    <w:p w14:paraId="2558FCFB" w14:textId="77777777" w:rsidR="00D61C9E" w:rsidRPr="00705312" w:rsidRDefault="00D61C9E" w:rsidP="00B177B0">
      <w:pPr>
        <w:rPr>
          <w:rFonts w:ascii="Arial" w:hAnsi="Arial" w:cs="Arial"/>
          <w:b/>
          <w:bCs/>
          <w:color w:val="000000"/>
          <w:lang w:val="en"/>
        </w:rPr>
      </w:pPr>
    </w:p>
    <w:p w14:paraId="644FC511" w14:textId="7CF440B0" w:rsidR="00B177B0" w:rsidRPr="00705312" w:rsidRDefault="00B177B0" w:rsidP="00D61C9E">
      <w:pPr>
        <w:shd w:val="clear" w:color="auto" w:fill="FFFFFF"/>
        <w:spacing w:after="392" w:line="240" w:lineRule="auto"/>
        <w:rPr>
          <w:rFonts w:ascii="Arial" w:eastAsia="Times New Roman" w:hAnsi="Arial" w:cs="Arial"/>
          <w:b/>
          <w:bCs/>
          <w:color w:val="000000"/>
          <w:lang w:val="en" w:eastAsia="en-GB"/>
        </w:rPr>
      </w:pPr>
      <w:r w:rsidRPr="00705312">
        <w:rPr>
          <w:rFonts w:ascii="Arial" w:eastAsia="Times New Roman" w:hAnsi="Arial" w:cs="Arial"/>
          <w:b/>
          <w:bCs/>
          <w:color w:val="000000"/>
          <w:lang w:val="en" w:eastAsia="en-GB"/>
        </w:rPr>
        <w:t>We are particularly interested in your responses to the narrative and actions set out in Sections 4 ‘No one left behind’ to Sections 9 ‘An Ethical Digital Nation’:</w:t>
      </w:r>
      <w:r w:rsidRPr="00705312">
        <w:rPr>
          <w:rFonts w:ascii="Arial" w:eastAsia="Times New Roman" w:hAnsi="Arial" w:cs="Arial"/>
          <w:b/>
          <w:bCs/>
          <w:vanish/>
          <w:lang w:eastAsia="en-GB"/>
        </w:rPr>
        <w:t>Top of Form</w:t>
      </w:r>
    </w:p>
    <w:p w14:paraId="63480BEB" w14:textId="59D9F291" w:rsidR="00B177B0" w:rsidRPr="00705312" w:rsidRDefault="00B177B0" w:rsidP="00B177B0">
      <w:pPr>
        <w:shd w:val="clear" w:color="auto" w:fill="FFFFFF"/>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rPr>
        <w:object w:dxaOrig="1440" w:dyaOrig="1440" w14:anchorId="1C75B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in;height:18pt" o:ole="">
            <v:imagedata r:id="rId14" o:title=""/>
          </v:shape>
          <w:control r:id="rId15" w:name="DefaultOcxName" w:shapeid="_x0000_i1100"/>
        </w:object>
      </w:r>
    </w:p>
    <w:p w14:paraId="5DFE220B" w14:textId="77777777" w:rsidR="00B177B0" w:rsidRPr="00705312" w:rsidRDefault="00B177B0" w:rsidP="00B177B0">
      <w:pPr>
        <w:shd w:val="clear" w:color="auto" w:fill="F6F6F4"/>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 xml:space="preserve">3. Is the vision that we have set out in the supporting narrative in each of these sections the right one? </w:t>
      </w:r>
    </w:p>
    <w:tbl>
      <w:tblPr>
        <w:tblW w:w="5000" w:type="pct"/>
        <w:tblCellMar>
          <w:top w:w="15" w:type="dxa"/>
          <w:left w:w="15" w:type="dxa"/>
          <w:bottom w:w="15" w:type="dxa"/>
          <w:right w:w="15" w:type="dxa"/>
        </w:tblCellMar>
        <w:tblLook w:val="04A0" w:firstRow="1" w:lastRow="0" w:firstColumn="1" w:lastColumn="0" w:noHBand="0" w:noVBand="1"/>
      </w:tblPr>
      <w:tblGrid>
        <w:gridCol w:w="1806"/>
        <w:gridCol w:w="3610"/>
        <w:gridCol w:w="3610"/>
      </w:tblGrid>
      <w:tr w:rsidR="00B177B0" w:rsidRPr="00705312" w14:paraId="70905E79" w14:textId="77777777" w:rsidTr="00B177B0">
        <w:trPr>
          <w:tblHeader/>
        </w:trPr>
        <w:tc>
          <w:tcPr>
            <w:tcW w:w="0" w:type="auto"/>
            <w:tcMar>
              <w:top w:w="0" w:type="dxa"/>
              <w:left w:w="0" w:type="dxa"/>
              <w:bottom w:w="0" w:type="dxa"/>
              <w:right w:w="0" w:type="dxa"/>
            </w:tcMar>
            <w:vAlign w:val="center"/>
            <w:hideMark/>
          </w:tcPr>
          <w:p w14:paraId="796CDA82" w14:textId="77777777" w:rsidR="00B177B0" w:rsidRPr="00705312" w:rsidRDefault="00B177B0" w:rsidP="00B177B0">
            <w:pPr>
              <w:shd w:val="clear" w:color="auto" w:fill="F6F6F4"/>
              <w:spacing w:after="0" w:line="240" w:lineRule="auto"/>
              <w:rPr>
                <w:rFonts w:ascii="Arial" w:eastAsia="Times New Roman" w:hAnsi="Arial" w:cs="Arial"/>
                <w:color w:val="000000"/>
                <w:lang w:val="en" w:eastAsia="en-GB"/>
              </w:rPr>
            </w:pPr>
          </w:p>
        </w:tc>
        <w:tc>
          <w:tcPr>
            <w:tcW w:w="2000" w:type="pct"/>
            <w:tcMar>
              <w:top w:w="0" w:type="dxa"/>
              <w:left w:w="0" w:type="dxa"/>
              <w:bottom w:w="0" w:type="dxa"/>
              <w:right w:w="0" w:type="dxa"/>
            </w:tcMar>
            <w:vAlign w:val="center"/>
            <w:hideMark/>
          </w:tcPr>
          <w:p w14:paraId="60079740"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Yes </w:t>
            </w:r>
          </w:p>
        </w:tc>
        <w:tc>
          <w:tcPr>
            <w:tcW w:w="2000" w:type="pct"/>
            <w:tcMar>
              <w:top w:w="0" w:type="dxa"/>
              <w:left w:w="0" w:type="dxa"/>
              <w:bottom w:w="0" w:type="dxa"/>
              <w:right w:w="0" w:type="dxa"/>
            </w:tcMar>
            <w:vAlign w:val="center"/>
            <w:hideMark/>
          </w:tcPr>
          <w:p w14:paraId="1E424CFE"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No </w:t>
            </w:r>
          </w:p>
        </w:tc>
      </w:tr>
      <w:tr w:rsidR="00B177B0" w:rsidRPr="00705312" w14:paraId="109DE271" w14:textId="77777777" w:rsidTr="00B177B0">
        <w:tc>
          <w:tcPr>
            <w:tcW w:w="0" w:type="auto"/>
            <w:tcMar>
              <w:top w:w="0" w:type="dxa"/>
              <w:left w:w="0" w:type="dxa"/>
              <w:bottom w:w="0" w:type="dxa"/>
              <w:right w:w="0" w:type="dxa"/>
            </w:tcMar>
            <w:vAlign w:val="center"/>
            <w:hideMark/>
          </w:tcPr>
          <w:p w14:paraId="6D853C9E"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No One Left Behind </w:t>
            </w:r>
          </w:p>
        </w:tc>
        <w:tc>
          <w:tcPr>
            <w:tcW w:w="0" w:type="auto"/>
            <w:tcMar>
              <w:top w:w="0" w:type="dxa"/>
              <w:left w:w="0" w:type="dxa"/>
              <w:bottom w:w="0" w:type="dxa"/>
              <w:right w:w="0" w:type="dxa"/>
            </w:tcMar>
            <w:vAlign w:val="center"/>
            <w:hideMark/>
          </w:tcPr>
          <w:p w14:paraId="2B73728F" w14:textId="165B525C"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6BC92E74">
                <v:shape id="_x0000_i1103" type="#_x0000_t75" style="width:1in;height:18pt" o:ole="">
                  <v:imagedata r:id="rId16" o:title=""/>
                </v:shape>
                <w:control r:id="rId17" w:name="DefaultOcxName1" w:shapeid="_x0000_i1103"/>
              </w:object>
            </w:r>
          </w:p>
          <w:p w14:paraId="06FEA6DA" w14:textId="28B34D7B"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0080816">
                <v:shape id="_x0000_i1106" type="#_x0000_t75" style="width:16.5pt;height:14.25pt" o:ole="">
                  <v:imagedata r:id="rId18" o:title=""/>
                </v:shape>
                <w:control r:id="rId19" w:name="DefaultOcxName2" w:shapeid="_x0000_i1106"/>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7253B6EF" w14:textId="3711C4AB"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F2AF5DA">
                <v:shape id="_x0000_i1109" type="#_x0000_t75" style="width:16.5pt;height:14.25pt" o:ole="">
                  <v:imagedata r:id="rId20" o:title=""/>
                </v:shape>
                <w:control r:id="rId21" w:name="DefaultOcxName3" w:shapeid="_x0000_i1109"/>
              </w:object>
            </w:r>
            <w:r w:rsidRPr="00705312">
              <w:rPr>
                <w:rFonts w:ascii="Arial" w:eastAsia="Times New Roman" w:hAnsi="Arial" w:cs="Arial"/>
                <w:vanish/>
                <w:color w:val="000000"/>
                <w:lang w:eastAsia="en-GB"/>
              </w:rPr>
              <w:t xml:space="preserve">No </w:t>
            </w:r>
          </w:p>
        </w:tc>
      </w:tr>
      <w:tr w:rsidR="00B177B0" w:rsidRPr="00705312" w14:paraId="7C625192" w14:textId="77777777" w:rsidTr="00B177B0">
        <w:tc>
          <w:tcPr>
            <w:tcW w:w="0" w:type="auto"/>
            <w:tcMar>
              <w:top w:w="0" w:type="dxa"/>
              <w:left w:w="0" w:type="dxa"/>
              <w:bottom w:w="0" w:type="dxa"/>
              <w:right w:w="0" w:type="dxa"/>
            </w:tcMar>
            <w:vAlign w:val="center"/>
            <w:hideMark/>
          </w:tcPr>
          <w:p w14:paraId="1404C705"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Services Working for All </w:t>
            </w:r>
          </w:p>
        </w:tc>
        <w:tc>
          <w:tcPr>
            <w:tcW w:w="0" w:type="auto"/>
            <w:tcMar>
              <w:top w:w="0" w:type="dxa"/>
              <w:left w:w="0" w:type="dxa"/>
              <w:bottom w:w="0" w:type="dxa"/>
              <w:right w:w="0" w:type="dxa"/>
            </w:tcMar>
            <w:vAlign w:val="center"/>
            <w:hideMark/>
          </w:tcPr>
          <w:p w14:paraId="1653C69D" w14:textId="0C027E2B"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5E269F6F">
                <v:shape id="_x0000_i1112" type="#_x0000_t75" style="width:1in;height:18pt" o:ole="">
                  <v:imagedata r:id="rId22" o:title=""/>
                </v:shape>
                <w:control r:id="rId23" w:name="DefaultOcxName4" w:shapeid="_x0000_i1112"/>
              </w:object>
            </w:r>
          </w:p>
          <w:p w14:paraId="26F72691" w14:textId="048D6723"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0ABF4D41">
                <v:shape id="_x0000_i1115" type="#_x0000_t75" style="width:16.5pt;height:14.25pt" o:ole="">
                  <v:imagedata r:id="rId18" o:title=""/>
                </v:shape>
                <w:control r:id="rId24" w:name="DefaultOcxName5" w:shapeid="_x0000_i1115"/>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728F3E9F" w14:textId="68A98693"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803679D">
                <v:shape id="_x0000_i1118" type="#_x0000_t75" style="width:16.5pt;height:14.25pt" o:ole="">
                  <v:imagedata r:id="rId20" o:title=""/>
                </v:shape>
                <w:control r:id="rId25" w:name="DefaultOcxName6" w:shapeid="_x0000_i1118"/>
              </w:object>
            </w:r>
            <w:r w:rsidRPr="00705312">
              <w:rPr>
                <w:rFonts w:ascii="Arial" w:eastAsia="Times New Roman" w:hAnsi="Arial" w:cs="Arial"/>
                <w:vanish/>
                <w:color w:val="000000"/>
                <w:lang w:eastAsia="en-GB"/>
              </w:rPr>
              <w:t xml:space="preserve">No </w:t>
            </w:r>
          </w:p>
        </w:tc>
      </w:tr>
      <w:tr w:rsidR="00B177B0" w:rsidRPr="00705312" w14:paraId="788C84B8" w14:textId="77777777" w:rsidTr="00B177B0">
        <w:tc>
          <w:tcPr>
            <w:tcW w:w="0" w:type="auto"/>
            <w:tcMar>
              <w:top w:w="0" w:type="dxa"/>
              <w:left w:w="0" w:type="dxa"/>
              <w:bottom w:w="0" w:type="dxa"/>
              <w:right w:w="0" w:type="dxa"/>
            </w:tcMar>
            <w:vAlign w:val="center"/>
            <w:hideMark/>
          </w:tcPr>
          <w:p w14:paraId="62E038F6"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Transforming Government </w:t>
            </w:r>
          </w:p>
        </w:tc>
        <w:tc>
          <w:tcPr>
            <w:tcW w:w="0" w:type="auto"/>
            <w:tcMar>
              <w:top w:w="0" w:type="dxa"/>
              <w:left w:w="0" w:type="dxa"/>
              <w:bottom w:w="0" w:type="dxa"/>
              <w:right w:w="0" w:type="dxa"/>
            </w:tcMar>
            <w:vAlign w:val="center"/>
            <w:hideMark/>
          </w:tcPr>
          <w:p w14:paraId="4EF61700" w14:textId="2E900646"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65AAEA4B">
                <v:shape id="_x0000_i1121" type="#_x0000_t75" style="width:1in;height:18pt" o:ole="">
                  <v:imagedata r:id="rId26" o:title=""/>
                </v:shape>
                <w:control r:id="rId27" w:name="DefaultOcxName7" w:shapeid="_x0000_i1121"/>
              </w:object>
            </w:r>
          </w:p>
          <w:p w14:paraId="51DD287A" w14:textId="449878DB"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8EB2D8A">
                <v:shape id="_x0000_i1124" type="#_x0000_t75" style="width:16.5pt;height:14.25pt" o:ole="">
                  <v:imagedata r:id="rId18" o:title=""/>
                </v:shape>
                <w:control r:id="rId28" w:name="DefaultOcxName8" w:shapeid="_x0000_i1124"/>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2C66A31E" w14:textId="08E5CBF7"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13EEF5C">
                <v:shape id="_x0000_i1127" type="#_x0000_t75" style="width:16.5pt;height:14.25pt" o:ole="">
                  <v:imagedata r:id="rId20" o:title=""/>
                </v:shape>
                <w:control r:id="rId29" w:name="DefaultOcxName9" w:shapeid="_x0000_i1127"/>
              </w:object>
            </w:r>
            <w:r w:rsidRPr="00705312">
              <w:rPr>
                <w:rFonts w:ascii="Arial" w:eastAsia="Times New Roman" w:hAnsi="Arial" w:cs="Arial"/>
                <w:vanish/>
                <w:color w:val="000000"/>
                <w:lang w:eastAsia="en-GB"/>
              </w:rPr>
              <w:t xml:space="preserve">No </w:t>
            </w:r>
          </w:p>
        </w:tc>
      </w:tr>
      <w:tr w:rsidR="00B177B0" w:rsidRPr="00705312" w14:paraId="5115B802" w14:textId="77777777" w:rsidTr="00B177B0">
        <w:tc>
          <w:tcPr>
            <w:tcW w:w="0" w:type="auto"/>
            <w:tcMar>
              <w:top w:w="0" w:type="dxa"/>
              <w:left w:w="0" w:type="dxa"/>
              <w:bottom w:w="0" w:type="dxa"/>
              <w:right w:w="0" w:type="dxa"/>
            </w:tcMar>
            <w:vAlign w:val="center"/>
            <w:hideMark/>
          </w:tcPr>
          <w:p w14:paraId="41CC8A58"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A Digital and Data Economy </w:t>
            </w:r>
          </w:p>
        </w:tc>
        <w:tc>
          <w:tcPr>
            <w:tcW w:w="0" w:type="auto"/>
            <w:tcMar>
              <w:top w:w="0" w:type="dxa"/>
              <w:left w:w="0" w:type="dxa"/>
              <w:bottom w:w="0" w:type="dxa"/>
              <w:right w:w="0" w:type="dxa"/>
            </w:tcMar>
            <w:vAlign w:val="center"/>
            <w:hideMark/>
          </w:tcPr>
          <w:p w14:paraId="5EE4236A" w14:textId="1877E9EE"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0671694D">
                <v:shape id="_x0000_i1130" type="#_x0000_t75" style="width:1in;height:18pt" o:ole="">
                  <v:imagedata r:id="rId30" o:title=""/>
                </v:shape>
                <w:control r:id="rId31" w:name="DefaultOcxName10" w:shapeid="_x0000_i1130"/>
              </w:object>
            </w:r>
          </w:p>
          <w:p w14:paraId="712F845A" w14:textId="303E1E3A"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47E17063">
                <v:shape id="_x0000_i1133" type="#_x0000_t75" style="width:16.5pt;height:14.25pt" o:ole="">
                  <v:imagedata r:id="rId18" o:title=""/>
                </v:shape>
                <w:control r:id="rId32" w:name="DefaultOcxName11" w:shapeid="_x0000_i1133"/>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46F571A6" w14:textId="345081D1"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EA14F65">
                <v:shape id="_x0000_i1136" type="#_x0000_t75" style="width:16.5pt;height:14.25pt" o:ole="">
                  <v:imagedata r:id="rId20" o:title=""/>
                </v:shape>
                <w:control r:id="rId33" w:name="DefaultOcxName12" w:shapeid="_x0000_i1136"/>
              </w:object>
            </w:r>
            <w:r w:rsidRPr="00705312">
              <w:rPr>
                <w:rFonts w:ascii="Arial" w:eastAsia="Times New Roman" w:hAnsi="Arial" w:cs="Arial"/>
                <w:vanish/>
                <w:color w:val="000000"/>
                <w:lang w:eastAsia="en-GB"/>
              </w:rPr>
              <w:t xml:space="preserve">No </w:t>
            </w:r>
          </w:p>
        </w:tc>
      </w:tr>
      <w:tr w:rsidR="00B177B0" w:rsidRPr="00705312" w14:paraId="0C39B329" w14:textId="77777777" w:rsidTr="00B177B0">
        <w:tc>
          <w:tcPr>
            <w:tcW w:w="0" w:type="auto"/>
            <w:tcMar>
              <w:top w:w="0" w:type="dxa"/>
              <w:left w:w="0" w:type="dxa"/>
              <w:bottom w:w="0" w:type="dxa"/>
              <w:right w:w="0" w:type="dxa"/>
            </w:tcMar>
            <w:vAlign w:val="center"/>
            <w:hideMark/>
          </w:tcPr>
          <w:p w14:paraId="4941023D"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A Vibrant Tech Sector </w:t>
            </w:r>
          </w:p>
        </w:tc>
        <w:tc>
          <w:tcPr>
            <w:tcW w:w="0" w:type="auto"/>
            <w:tcMar>
              <w:top w:w="0" w:type="dxa"/>
              <w:left w:w="0" w:type="dxa"/>
              <w:bottom w:w="0" w:type="dxa"/>
              <w:right w:w="0" w:type="dxa"/>
            </w:tcMar>
            <w:vAlign w:val="center"/>
            <w:hideMark/>
          </w:tcPr>
          <w:p w14:paraId="5DFFAC02" w14:textId="7AFD6271"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7D6FAFD4">
                <v:shape id="_x0000_i1139" type="#_x0000_t75" style="width:1in;height:18pt" o:ole="">
                  <v:imagedata r:id="rId34" o:title=""/>
                </v:shape>
                <w:control r:id="rId35" w:name="DefaultOcxName13" w:shapeid="_x0000_i1139"/>
              </w:object>
            </w:r>
          </w:p>
          <w:p w14:paraId="3476BE5D" w14:textId="57272922"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40B94590">
                <v:shape id="_x0000_i1142" type="#_x0000_t75" style="width:16.5pt;height:14.25pt" o:ole="">
                  <v:imagedata r:id="rId18" o:title=""/>
                </v:shape>
                <w:control r:id="rId36" w:name="DefaultOcxName14" w:shapeid="_x0000_i1142"/>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4A71D65E" w14:textId="775398E4"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1EAE6E5F">
                <v:shape id="_x0000_i1145" type="#_x0000_t75" style="width:16.5pt;height:14.25pt" o:ole="">
                  <v:imagedata r:id="rId20" o:title=""/>
                </v:shape>
                <w:control r:id="rId37" w:name="DefaultOcxName15" w:shapeid="_x0000_i1145"/>
              </w:object>
            </w:r>
            <w:r w:rsidRPr="00705312">
              <w:rPr>
                <w:rFonts w:ascii="Arial" w:eastAsia="Times New Roman" w:hAnsi="Arial" w:cs="Arial"/>
                <w:vanish/>
                <w:color w:val="000000"/>
                <w:lang w:eastAsia="en-GB"/>
              </w:rPr>
              <w:t xml:space="preserve">No </w:t>
            </w:r>
          </w:p>
        </w:tc>
      </w:tr>
      <w:tr w:rsidR="00B177B0" w:rsidRPr="00705312" w14:paraId="0D10BCA5" w14:textId="77777777" w:rsidTr="00B177B0">
        <w:tc>
          <w:tcPr>
            <w:tcW w:w="0" w:type="auto"/>
            <w:tcMar>
              <w:top w:w="0" w:type="dxa"/>
              <w:left w:w="0" w:type="dxa"/>
              <w:bottom w:w="0" w:type="dxa"/>
              <w:right w:w="0" w:type="dxa"/>
            </w:tcMar>
            <w:vAlign w:val="center"/>
            <w:hideMark/>
          </w:tcPr>
          <w:p w14:paraId="1C9AEBA9" w14:textId="77777777"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An Ethical Digital Nation </w:t>
            </w:r>
          </w:p>
        </w:tc>
        <w:tc>
          <w:tcPr>
            <w:tcW w:w="0" w:type="auto"/>
            <w:tcMar>
              <w:top w:w="0" w:type="dxa"/>
              <w:left w:w="0" w:type="dxa"/>
              <w:bottom w:w="0" w:type="dxa"/>
              <w:right w:w="0" w:type="dxa"/>
            </w:tcMar>
            <w:vAlign w:val="center"/>
            <w:hideMark/>
          </w:tcPr>
          <w:p w14:paraId="7E4F7BF8" w14:textId="770C0EE9" w:rsidR="00B177B0" w:rsidRPr="00705312" w:rsidRDefault="00B177B0" w:rsidP="00B177B0">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24CCE9D0">
                <v:shape id="_x0000_i1148" type="#_x0000_t75" style="width:1in;height:18pt" o:ole="">
                  <v:imagedata r:id="rId38" o:title=""/>
                </v:shape>
                <w:control r:id="rId39" w:name="DefaultOcxName16" w:shapeid="_x0000_i1148"/>
              </w:object>
            </w:r>
          </w:p>
          <w:p w14:paraId="4A53E788" w14:textId="0B372384"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43285FC">
                <v:shape id="_x0000_i1151" type="#_x0000_t75" style="width:16.5pt;height:14.25pt" o:ole="">
                  <v:imagedata r:id="rId18" o:title=""/>
                </v:shape>
                <w:control r:id="rId40" w:name="DefaultOcxName17" w:shapeid="_x0000_i1151"/>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0FE631CA" w14:textId="152B1425" w:rsidR="00B177B0" w:rsidRPr="00705312" w:rsidRDefault="00B177B0" w:rsidP="00B177B0">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014B01F2">
                <v:shape id="_x0000_i1154" type="#_x0000_t75" style="width:16.5pt;height:14.25pt" o:ole="">
                  <v:imagedata r:id="rId20" o:title=""/>
                </v:shape>
                <w:control r:id="rId41" w:name="DefaultOcxName18" w:shapeid="_x0000_i1154"/>
              </w:object>
            </w:r>
            <w:r w:rsidRPr="00705312">
              <w:rPr>
                <w:rFonts w:ascii="Arial" w:eastAsia="Times New Roman" w:hAnsi="Arial" w:cs="Arial"/>
                <w:vanish/>
                <w:color w:val="000000"/>
                <w:lang w:eastAsia="en-GB"/>
              </w:rPr>
              <w:t xml:space="preserve">No </w:t>
            </w:r>
          </w:p>
        </w:tc>
      </w:tr>
    </w:tbl>
    <w:p w14:paraId="0F0E7685" w14:textId="38E57634" w:rsidR="00B177B0" w:rsidRPr="00705312" w:rsidRDefault="00B177B0" w:rsidP="00B177B0">
      <w:pPr>
        <w:shd w:val="clear" w:color="auto" w:fill="F6F6F4"/>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 xml:space="preserve">If you have ticked ‘no’ or you think we could improve the </w:t>
      </w:r>
      <w:proofErr w:type="gramStart"/>
      <w:r w:rsidRPr="00705312">
        <w:rPr>
          <w:rFonts w:ascii="Arial" w:eastAsia="Times New Roman" w:hAnsi="Arial" w:cs="Arial"/>
          <w:color w:val="000000"/>
          <w:lang w:val="en" w:eastAsia="en-GB"/>
        </w:rPr>
        <w:t>vision</w:t>
      </w:r>
      <w:proofErr w:type="gramEnd"/>
      <w:r w:rsidRPr="00705312">
        <w:rPr>
          <w:rFonts w:ascii="Arial" w:eastAsia="Times New Roman" w:hAnsi="Arial" w:cs="Arial"/>
          <w:color w:val="000000"/>
          <w:lang w:val="en" w:eastAsia="en-GB"/>
        </w:rPr>
        <w:t xml:space="preserve"> please explain why: </w:t>
      </w:r>
    </w:p>
    <w:p w14:paraId="30754B8A" w14:textId="247E456B" w:rsidR="00B177B0" w:rsidRPr="00705312" w:rsidRDefault="00B177B0" w:rsidP="00B177B0">
      <w:pPr>
        <w:rPr>
          <w:rFonts w:ascii="Arial" w:eastAsia="Times New Roman" w:hAnsi="Arial" w:cs="Arial"/>
          <w:b/>
          <w:bCs/>
          <w:color w:val="000000"/>
          <w:lang w:val="en" w:eastAsia="en-GB"/>
        </w:rPr>
      </w:pPr>
    </w:p>
    <w:p w14:paraId="746B5FD3" w14:textId="04D9EBF0" w:rsidR="00022F26" w:rsidRPr="00705312" w:rsidRDefault="001F5D7A" w:rsidP="00923184">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b/>
          <w:bCs/>
          <w:color w:val="000000"/>
          <w:lang w:val="en" w:eastAsia="en-GB"/>
        </w:rPr>
        <w:t xml:space="preserve">Chapter 4: </w:t>
      </w:r>
      <w:r w:rsidR="00022F26" w:rsidRPr="00705312">
        <w:rPr>
          <w:rFonts w:ascii="Arial" w:eastAsia="Times New Roman" w:hAnsi="Arial" w:cs="Arial"/>
          <w:b/>
          <w:bCs/>
          <w:color w:val="000000"/>
          <w:lang w:val="en" w:eastAsia="en-GB"/>
        </w:rPr>
        <w:t>No one left behind</w:t>
      </w:r>
      <w:r w:rsidR="00A23461" w:rsidRPr="00705312">
        <w:rPr>
          <w:rFonts w:ascii="Arial" w:eastAsia="Times New Roman" w:hAnsi="Arial" w:cs="Arial"/>
          <w:b/>
          <w:bCs/>
          <w:color w:val="000000"/>
          <w:lang w:val="en" w:eastAsia="en-GB"/>
        </w:rPr>
        <w:t xml:space="preserve"> - </w:t>
      </w:r>
      <w:r w:rsidR="00A23461" w:rsidRPr="00705312">
        <w:rPr>
          <w:rFonts w:ascii="Arial" w:eastAsia="Times New Roman" w:hAnsi="Arial" w:cs="Arial"/>
          <w:color w:val="000000"/>
          <w:lang w:val="en" w:eastAsia="en-GB"/>
        </w:rPr>
        <w:t>O</w:t>
      </w:r>
      <w:r w:rsidR="00022F26" w:rsidRPr="00705312">
        <w:rPr>
          <w:rFonts w:ascii="Arial" w:eastAsia="Times New Roman" w:hAnsi="Arial" w:cs="Arial"/>
          <w:color w:val="000000"/>
          <w:lang w:val="en" w:eastAsia="en-GB"/>
        </w:rPr>
        <w:t xml:space="preserve">verall we agree with the text. However, we consider that </w:t>
      </w:r>
      <w:r w:rsidR="000544F2" w:rsidRPr="00705312">
        <w:rPr>
          <w:rFonts w:ascii="Arial" w:eastAsia="Times New Roman" w:hAnsi="Arial" w:cs="Arial"/>
          <w:color w:val="000000"/>
          <w:lang w:val="en" w:eastAsia="en-GB"/>
        </w:rPr>
        <w:t>a</w:t>
      </w:r>
      <w:r w:rsidR="00022F26" w:rsidRPr="00705312">
        <w:rPr>
          <w:rFonts w:ascii="Arial" w:eastAsia="Times New Roman" w:hAnsi="Arial" w:cs="Arial"/>
          <w:color w:val="000000"/>
          <w:lang w:val="en" w:eastAsia="en-GB"/>
        </w:rPr>
        <w:t>cross developed economies it is probably more accurate to say that “Fast resilient connections are essential for business”, rather than they “provide a competitive advantage”. A speedy and reliable internet connection</w:t>
      </w:r>
      <w:r w:rsidR="0026518F" w:rsidRPr="00705312">
        <w:rPr>
          <w:rFonts w:ascii="Arial" w:eastAsia="Times New Roman" w:hAnsi="Arial" w:cs="Arial"/>
          <w:color w:val="000000"/>
          <w:lang w:val="en" w:eastAsia="en-GB"/>
        </w:rPr>
        <w:t xml:space="preserve"> is relied upon in commercial </w:t>
      </w:r>
      <w:proofErr w:type="spellStart"/>
      <w:r w:rsidR="0026518F" w:rsidRPr="00705312">
        <w:rPr>
          <w:rFonts w:ascii="Arial" w:eastAsia="Times New Roman" w:hAnsi="Arial" w:cs="Arial"/>
          <w:color w:val="000000"/>
          <w:lang w:val="en" w:eastAsia="en-GB"/>
        </w:rPr>
        <w:t>centres</w:t>
      </w:r>
      <w:proofErr w:type="spellEnd"/>
      <w:r w:rsidR="0026518F" w:rsidRPr="00705312">
        <w:rPr>
          <w:rFonts w:ascii="Arial" w:eastAsia="Times New Roman" w:hAnsi="Arial" w:cs="Arial"/>
          <w:color w:val="000000"/>
          <w:lang w:val="en" w:eastAsia="en-GB"/>
        </w:rPr>
        <w:t>: remote communities should no</w:t>
      </w:r>
      <w:r w:rsidR="00A23461" w:rsidRPr="00705312">
        <w:rPr>
          <w:rFonts w:ascii="Arial" w:eastAsia="Times New Roman" w:hAnsi="Arial" w:cs="Arial"/>
          <w:color w:val="000000"/>
          <w:lang w:val="en" w:eastAsia="en-GB"/>
        </w:rPr>
        <w:t>t</w:t>
      </w:r>
      <w:r w:rsidR="0026518F" w:rsidRPr="00705312">
        <w:rPr>
          <w:rFonts w:ascii="Arial" w:eastAsia="Times New Roman" w:hAnsi="Arial" w:cs="Arial"/>
          <w:color w:val="000000"/>
          <w:lang w:val="en" w:eastAsia="en-GB"/>
        </w:rPr>
        <w:t xml:space="preserve"> be at a disadvantage in this regard.</w:t>
      </w:r>
    </w:p>
    <w:p w14:paraId="4E639F4C" w14:textId="77777777" w:rsidR="002D44F4" w:rsidRPr="00705312" w:rsidRDefault="002D44F4" w:rsidP="00923184">
      <w:pPr>
        <w:autoSpaceDE w:val="0"/>
        <w:autoSpaceDN w:val="0"/>
        <w:adjustRightInd w:val="0"/>
        <w:spacing w:after="0" w:line="240" w:lineRule="auto"/>
        <w:rPr>
          <w:rFonts w:ascii="Arial" w:eastAsia="Times New Roman" w:hAnsi="Arial" w:cs="Arial"/>
          <w:color w:val="000000"/>
          <w:lang w:val="en" w:eastAsia="en-GB"/>
        </w:rPr>
      </w:pPr>
    </w:p>
    <w:p w14:paraId="6E9C8FA7" w14:textId="7E9C4386" w:rsidR="001F5D7A" w:rsidRPr="00705312" w:rsidRDefault="008F4613" w:rsidP="00A23461">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There has been</w:t>
      </w:r>
      <w:r w:rsidR="001F5D7A" w:rsidRPr="00705312">
        <w:rPr>
          <w:rFonts w:ascii="Arial" w:eastAsia="Times New Roman" w:hAnsi="Arial" w:cs="Arial"/>
          <w:color w:val="000000"/>
          <w:lang w:val="en" w:eastAsia="en-GB"/>
        </w:rPr>
        <w:t xml:space="preserve"> increased use of digital services across a range of matters </w:t>
      </w:r>
      <w:r w:rsidR="002D44F4" w:rsidRPr="00705312">
        <w:rPr>
          <w:rFonts w:ascii="Arial" w:eastAsia="Times New Roman" w:hAnsi="Arial" w:cs="Arial"/>
          <w:color w:val="000000"/>
          <w:lang w:val="en" w:eastAsia="en-GB"/>
        </w:rPr>
        <w:t xml:space="preserve">as a result of the Coronavirus pandemic, </w:t>
      </w:r>
      <w:r w:rsidR="001F5D7A" w:rsidRPr="00705312">
        <w:rPr>
          <w:rFonts w:ascii="Arial" w:eastAsia="Times New Roman" w:hAnsi="Arial" w:cs="Arial"/>
          <w:color w:val="000000"/>
          <w:lang w:val="en" w:eastAsia="en-GB"/>
        </w:rPr>
        <w:t>including access to justice, access to vital public services including education, and access to private services, including online grocery shopping and banking</w:t>
      </w:r>
      <w:r w:rsidR="00C77F3D" w:rsidRPr="00705312">
        <w:rPr>
          <w:rFonts w:ascii="Arial" w:hAnsi="Arial" w:cs="Arial"/>
          <w:lang w:val="en" w:eastAsia="en-GB"/>
        </w:rPr>
        <w:t xml:space="preserve"> (</w:t>
      </w:r>
      <w:hyperlink r:id="rId42" w:history="1">
        <w:r w:rsidR="00C77F3D" w:rsidRPr="00705312">
          <w:rPr>
            <w:rStyle w:val="Hyperlink"/>
            <w:rFonts w:ascii="Arial" w:hAnsi="Arial" w:cs="Arial"/>
          </w:rPr>
          <w:t>https://yourviews.parliament.scot/ehrc/impact-covid-19-pandemic-equalities-human-rights/consultation/view_respondent?uuId=586496863</w:t>
        </w:r>
      </w:hyperlink>
      <w:r w:rsidR="00C77F3D" w:rsidRPr="00705312">
        <w:rPr>
          <w:rStyle w:val="Hyperlink"/>
          <w:rFonts w:ascii="Arial" w:hAnsi="Arial" w:cs="Arial"/>
        </w:rPr>
        <w:t>)</w:t>
      </w:r>
      <w:r w:rsidR="001F5D7A" w:rsidRPr="00705312">
        <w:rPr>
          <w:rFonts w:ascii="Arial" w:eastAsia="Times New Roman" w:hAnsi="Arial" w:cs="Arial"/>
          <w:color w:val="000000"/>
          <w:lang w:val="en" w:eastAsia="en-GB"/>
        </w:rPr>
        <w:t>. The increased transition to digital services has been a necessary response by the justice system and other aspects of both public and private services to the current crisis. We have previously commented on the increasing use of digital platforms for ‘compliance’ and other businesses activities</w:t>
      </w:r>
      <w:r w:rsidR="002D44F4" w:rsidRPr="00705312">
        <w:rPr>
          <w:rFonts w:ascii="Arial" w:eastAsia="Times New Roman" w:hAnsi="Arial" w:cs="Arial"/>
          <w:color w:val="000000"/>
          <w:lang w:val="en" w:eastAsia="en-GB"/>
        </w:rPr>
        <w:t>.</w:t>
      </w:r>
      <w:r w:rsidR="00C77F3D" w:rsidRPr="00705312">
        <w:rPr>
          <w:rFonts w:ascii="Arial" w:hAnsi="Arial" w:cs="Arial"/>
          <w:lang w:val="en" w:eastAsia="en-GB"/>
        </w:rPr>
        <w:t>(</w:t>
      </w:r>
      <w:r w:rsidR="00C77F3D" w:rsidRPr="00705312">
        <w:rPr>
          <w:rFonts w:ascii="Arial" w:hAnsi="Arial" w:cs="Arial"/>
        </w:rPr>
        <w:t xml:space="preserve"> </w:t>
      </w:r>
      <w:hyperlink r:id="rId43" w:history="1">
        <w:r w:rsidR="00C77F3D" w:rsidRPr="00705312">
          <w:rPr>
            <w:rStyle w:val="Hyperlink"/>
            <w:rFonts w:ascii="Arial" w:hAnsi="Arial" w:cs="Arial"/>
          </w:rPr>
          <w:t>https://www.lawscot.org.uk/media/359579/rur-comp-digital-connectivity-in-scotland-inquiry-final.pdf</w:t>
        </w:r>
      </w:hyperlink>
      <w:r w:rsidR="00C77F3D" w:rsidRPr="00705312">
        <w:rPr>
          <w:rStyle w:val="Hyperlink"/>
          <w:rFonts w:ascii="Arial" w:hAnsi="Arial" w:cs="Arial"/>
        </w:rPr>
        <w:t xml:space="preserve">) </w:t>
      </w:r>
    </w:p>
    <w:p w14:paraId="3CDF0277" w14:textId="77777777" w:rsidR="00A23461" w:rsidRPr="00705312" w:rsidRDefault="00A23461" w:rsidP="00A23461">
      <w:pPr>
        <w:autoSpaceDE w:val="0"/>
        <w:autoSpaceDN w:val="0"/>
        <w:adjustRightInd w:val="0"/>
        <w:spacing w:after="0" w:line="240" w:lineRule="auto"/>
        <w:rPr>
          <w:rFonts w:ascii="Arial" w:eastAsia="Times New Roman" w:hAnsi="Arial" w:cs="Arial"/>
          <w:color w:val="000000"/>
          <w:lang w:val="en" w:eastAsia="en-GB"/>
        </w:rPr>
      </w:pPr>
    </w:p>
    <w:p w14:paraId="073FF468" w14:textId="3E21FC05" w:rsidR="001F5D7A" w:rsidRPr="00705312" w:rsidRDefault="001F5D7A" w:rsidP="00A23461">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 xml:space="preserve">We note that digital connectivity can be particularly challenging for rural communities. For example, </w:t>
      </w:r>
      <w:proofErr w:type="spellStart"/>
      <w:r w:rsidRPr="00705312">
        <w:rPr>
          <w:rFonts w:ascii="Arial" w:eastAsia="Times New Roman" w:hAnsi="Arial" w:cs="Arial"/>
          <w:color w:val="000000"/>
          <w:lang w:val="en" w:eastAsia="en-GB"/>
        </w:rPr>
        <w:t>Ofcom’s</w:t>
      </w:r>
      <w:proofErr w:type="spellEnd"/>
      <w:r w:rsidRPr="00705312">
        <w:rPr>
          <w:rFonts w:ascii="Arial" w:eastAsia="Times New Roman" w:hAnsi="Arial" w:cs="Arial"/>
          <w:color w:val="000000"/>
          <w:lang w:val="en" w:eastAsia="en-GB"/>
        </w:rPr>
        <w:t xml:space="preserve"> Connected Nations 2019 Scotland report</w:t>
      </w:r>
      <w:r w:rsidR="00C77F3D" w:rsidRPr="00705312">
        <w:rPr>
          <w:rFonts w:ascii="Arial" w:hAnsi="Arial" w:cs="Arial"/>
          <w:lang w:val="en" w:eastAsia="en-GB"/>
        </w:rPr>
        <w:t xml:space="preserve"> (</w:t>
      </w:r>
      <w:hyperlink r:id="rId44" w:history="1">
        <w:r w:rsidR="00C77F3D" w:rsidRPr="00705312">
          <w:rPr>
            <w:rStyle w:val="Hyperlink"/>
            <w:rFonts w:ascii="Arial" w:hAnsi="Arial" w:cs="Arial"/>
          </w:rPr>
          <w:t>https://www.ofcom.org.uk/data/assets/pdffile/0028/186409/connected-nations-2019-scotland-report.pdf</w:t>
        </w:r>
      </w:hyperlink>
      <w:r w:rsidR="00C77F3D" w:rsidRPr="00705312">
        <w:rPr>
          <w:rStyle w:val="Hyperlink"/>
          <w:rFonts w:ascii="Arial" w:hAnsi="Arial" w:cs="Arial"/>
        </w:rPr>
        <w:t xml:space="preserve">) </w:t>
      </w:r>
      <w:r w:rsidRPr="00705312">
        <w:rPr>
          <w:rStyle w:val="FootnoteReference"/>
          <w:rFonts w:ascii="Arial" w:hAnsi="Arial" w:cs="Arial"/>
          <w:lang w:val="en" w:eastAsia="en-GB"/>
        </w:rPr>
        <w:t xml:space="preserve"> </w:t>
      </w:r>
      <w:r w:rsidRPr="00705312">
        <w:rPr>
          <w:rFonts w:ascii="Arial" w:eastAsia="Times New Roman" w:hAnsi="Arial" w:cs="Arial"/>
          <w:color w:val="000000"/>
          <w:lang w:val="en" w:eastAsia="en-GB"/>
        </w:rPr>
        <w:t xml:space="preserve">highlighted that it is estimated “that around 12,300 premises in Scotland </w:t>
      </w:r>
      <w:r w:rsidRPr="00705312">
        <w:rPr>
          <w:rFonts w:ascii="Arial" w:eastAsia="Times New Roman" w:hAnsi="Arial" w:cs="Arial"/>
          <w:color w:val="000000"/>
          <w:lang w:val="en" w:eastAsia="en-GB"/>
        </w:rPr>
        <w:lastRenderedPageBreak/>
        <w:t xml:space="preserve">cannot access either a decent fixed broadband service or get good 4G coverage indoors (from any operator).” It appears that improvements in this regard are being made, for example, </w:t>
      </w:r>
      <w:proofErr w:type="spellStart"/>
      <w:r w:rsidRPr="00705312">
        <w:rPr>
          <w:rFonts w:ascii="Arial" w:eastAsia="Times New Roman" w:hAnsi="Arial" w:cs="Arial"/>
          <w:color w:val="000000"/>
          <w:lang w:val="en" w:eastAsia="en-GB"/>
        </w:rPr>
        <w:t>Ofcom’s</w:t>
      </w:r>
      <w:proofErr w:type="spellEnd"/>
      <w:r w:rsidRPr="00705312">
        <w:rPr>
          <w:rFonts w:ascii="Arial" w:eastAsia="Times New Roman" w:hAnsi="Arial" w:cs="Arial"/>
          <w:color w:val="000000"/>
          <w:lang w:val="en" w:eastAsia="en-GB"/>
        </w:rPr>
        <w:t xml:space="preserve"> report notes that “indoor 4G coverage from all four operators is available to 79% of premises in Scotland, up from 75% in 2018 and 57% in 2017”, however, it is clear that there remain areas where basic levels of connectivity are not available. </w:t>
      </w:r>
    </w:p>
    <w:p w14:paraId="6D3B11D1" w14:textId="77777777" w:rsidR="00A23461" w:rsidRPr="00705312" w:rsidRDefault="00A23461" w:rsidP="00A23461">
      <w:pPr>
        <w:autoSpaceDE w:val="0"/>
        <w:autoSpaceDN w:val="0"/>
        <w:adjustRightInd w:val="0"/>
        <w:spacing w:after="0" w:line="240" w:lineRule="auto"/>
        <w:rPr>
          <w:rFonts w:ascii="Arial" w:eastAsia="Times New Roman" w:hAnsi="Arial" w:cs="Arial"/>
          <w:color w:val="000000"/>
          <w:lang w:val="en" w:eastAsia="en-GB"/>
        </w:rPr>
      </w:pPr>
    </w:p>
    <w:p w14:paraId="3B8FDB46" w14:textId="1AA6F95C" w:rsidR="001F5D7A" w:rsidRPr="00705312" w:rsidRDefault="001F5D7A" w:rsidP="00A23461">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The increased transition to digital services is likely to have greater impacts on certain groups, including those living and/or working in rural areas, and we consider it important that the effects of these changes are monitored, to ensure that outcomes for individuals are not reduced as a result.</w:t>
      </w:r>
    </w:p>
    <w:p w14:paraId="12B90A67" w14:textId="77777777" w:rsidR="00A23461" w:rsidRPr="00705312" w:rsidRDefault="00A23461" w:rsidP="00A23461">
      <w:pPr>
        <w:autoSpaceDE w:val="0"/>
        <w:autoSpaceDN w:val="0"/>
        <w:adjustRightInd w:val="0"/>
        <w:spacing w:after="0" w:line="240" w:lineRule="auto"/>
        <w:rPr>
          <w:rFonts w:ascii="Arial" w:eastAsia="Times New Roman" w:hAnsi="Arial" w:cs="Arial"/>
          <w:color w:val="000000"/>
          <w:lang w:val="en" w:eastAsia="en-GB"/>
        </w:rPr>
      </w:pPr>
    </w:p>
    <w:p w14:paraId="5EE9B826" w14:textId="15D14C59" w:rsidR="008F4613" w:rsidRPr="00705312" w:rsidRDefault="008F4613" w:rsidP="008F4613">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 xml:space="preserve">We also note that while online services businesses may be able to compete on a level playing field, physical trade – both in terms of incoming supplies and outgoing products – requires digital access to be integrated with physical delivery systems, which do not </w:t>
      </w:r>
      <w:proofErr w:type="spellStart"/>
      <w:r w:rsidRPr="00705312">
        <w:rPr>
          <w:rFonts w:ascii="Arial" w:eastAsia="Times New Roman" w:hAnsi="Arial" w:cs="Arial"/>
          <w:color w:val="000000"/>
          <w:lang w:val="en" w:eastAsia="en-GB"/>
        </w:rPr>
        <w:t>penalise</w:t>
      </w:r>
      <w:proofErr w:type="spellEnd"/>
      <w:r w:rsidRPr="00705312">
        <w:rPr>
          <w:rFonts w:ascii="Arial" w:eastAsia="Times New Roman" w:hAnsi="Arial" w:cs="Arial"/>
          <w:color w:val="000000"/>
          <w:lang w:val="en" w:eastAsia="en-GB"/>
        </w:rPr>
        <w:t xml:space="preserve"> those in remote locations. We consider there is scope for a collaborative approach and innovative systems to help solve these logistical problems and ensure that the opportunities provided by digital connectivity can be fully </w:t>
      </w:r>
      <w:proofErr w:type="spellStart"/>
      <w:r w:rsidRPr="00705312">
        <w:rPr>
          <w:rFonts w:ascii="Arial" w:eastAsia="Times New Roman" w:hAnsi="Arial" w:cs="Arial"/>
          <w:color w:val="000000"/>
          <w:lang w:val="en" w:eastAsia="en-GB"/>
        </w:rPr>
        <w:t>realised</w:t>
      </w:r>
      <w:proofErr w:type="spellEnd"/>
      <w:r w:rsidRPr="00705312">
        <w:rPr>
          <w:rFonts w:ascii="Arial" w:eastAsia="Times New Roman" w:hAnsi="Arial" w:cs="Arial"/>
          <w:color w:val="000000"/>
          <w:lang w:val="en" w:eastAsia="en-GB"/>
        </w:rPr>
        <w:t xml:space="preserve"> by rural communities.</w:t>
      </w:r>
    </w:p>
    <w:p w14:paraId="784DE226" w14:textId="77777777" w:rsidR="008F4613" w:rsidRPr="00705312" w:rsidRDefault="008F4613" w:rsidP="001F5D7A">
      <w:pPr>
        <w:rPr>
          <w:rFonts w:ascii="Arial" w:hAnsi="Arial" w:cs="Arial"/>
        </w:rPr>
      </w:pPr>
    </w:p>
    <w:p w14:paraId="1B39E387" w14:textId="552326F9" w:rsidR="006C79D4" w:rsidRPr="00705312" w:rsidRDefault="002D44F4" w:rsidP="00923184">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b/>
          <w:bCs/>
          <w:color w:val="000000"/>
          <w:lang w:val="en" w:eastAsia="en-GB"/>
        </w:rPr>
        <w:t>Chapter 5: Services working for all</w:t>
      </w:r>
      <w:r w:rsidR="000C218D">
        <w:rPr>
          <w:rFonts w:ascii="Arial" w:eastAsia="Times New Roman" w:hAnsi="Arial" w:cs="Arial"/>
          <w:b/>
          <w:bCs/>
          <w:color w:val="000000"/>
          <w:lang w:val="en" w:eastAsia="en-GB"/>
        </w:rPr>
        <w:t xml:space="preserve"> - </w:t>
      </w:r>
      <w:r w:rsidR="008972BE" w:rsidRPr="00705312">
        <w:rPr>
          <w:rFonts w:ascii="Arial" w:eastAsia="Times New Roman" w:hAnsi="Arial" w:cs="Arial"/>
          <w:color w:val="000000"/>
          <w:lang w:val="en" w:eastAsia="en-GB"/>
        </w:rPr>
        <w:t>We note the strategy’s assertion that</w:t>
      </w:r>
      <w:r w:rsidR="00923184" w:rsidRPr="00705312">
        <w:rPr>
          <w:rFonts w:ascii="Arial" w:eastAsia="Times New Roman" w:hAnsi="Arial" w:cs="Arial"/>
          <w:color w:val="000000"/>
          <w:lang w:val="en" w:eastAsia="en-GB"/>
        </w:rPr>
        <w:t xml:space="preserve"> “Digital and data skills are vital to us all, and the internet is fast becoming a basic essential in our lives. We need to ensure everyone has these skills and access.” </w:t>
      </w:r>
      <w:r w:rsidR="008972BE" w:rsidRPr="00705312">
        <w:rPr>
          <w:rFonts w:ascii="Arial" w:eastAsia="Times New Roman" w:hAnsi="Arial" w:cs="Arial"/>
          <w:color w:val="000000"/>
          <w:lang w:val="en" w:eastAsia="en-GB"/>
        </w:rPr>
        <w:t>See further our comments in relation to ensuring that no-one is left behind in response to Q4 below.</w:t>
      </w:r>
    </w:p>
    <w:p w14:paraId="1862CA60" w14:textId="20FA7342" w:rsidR="002D44F4" w:rsidRPr="00705312" w:rsidRDefault="002D44F4" w:rsidP="00923184">
      <w:pPr>
        <w:autoSpaceDE w:val="0"/>
        <w:autoSpaceDN w:val="0"/>
        <w:adjustRightInd w:val="0"/>
        <w:spacing w:after="0" w:line="240" w:lineRule="auto"/>
        <w:rPr>
          <w:rFonts w:ascii="Arial" w:eastAsia="Times New Roman" w:hAnsi="Arial" w:cs="Arial"/>
          <w:i/>
          <w:iCs/>
          <w:color w:val="000000"/>
          <w:lang w:val="en" w:eastAsia="en-GB"/>
        </w:rPr>
      </w:pPr>
    </w:p>
    <w:p w14:paraId="30B0807D" w14:textId="266479E0" w:rsidR="002D44F4" w:rsidRPr="00705312" w:rsidRDefault="00B54580" w:rsidP="00923184">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b/>
          <w:bCs/>
          <w:color w:val="000000"/>
          <w:lang w:val="en" w:eastAsia="en-GB"/>
        </w:rPr>
        <w:t xml:space="preserve">Chapter 7: </w:t>
      </w:r>
      <w:r w:rsidR="002D44F4" w:rsidRPr="00705312">
        <w:rPr>
          <w:rFonts w:ascii="Arial" w:eastAsia="Times New Roman" w:hAnsi="Arial" w:cs="Arial"/>
          <w:b/>
          <w:bCs/>
          <w:color w:val="000000"/>
          <w:lang w:val="en" w:eastAsia="en-GB"/>
        </w:rPr>
        <w:t>A data and digital economy</w:t>
      </w:r>
      <w:r w:rsidR="00961E71" w:rsidRPr="00705312">
        <w:rPr>
          <w:rFonts w:ascii="Arial" w:eastAsia="Times New Roman" w:hAnsi="Arial" w:cs="Arial"/>
          <w:i/>
          <w:iCs/>
          <w:color w:val="000000"/>
          <w:lang w:val="en" w:eastAsia="en-GB"/>
        </w:rPr>
        <w:t xml:space="preserve"> - </w:t>
      </w:r>
      <w:r w:rsidR="002D44F4" w:rsidRPr="00705312">
        <w:rPr>
          <w:rFonts w:ascii="Arial" w:eastAsia="Times New Roman" w:hAnsi="Arial" w:cs="Arial"/>
          <w:color w:val="000000"/>
          <w:lang w:val="en" w:eastAsia="en-GB"/>
        </w:rPr>
        <w:t>The data and digital economy section should position the connectivity between the Scottish economy and</w:t>
      </w:r>
      <w:r w:rsidRPr="00705312">
        <w:rPr>
          <w:rFonts w:ascii="Arial" w:eastAsia="Times New Roman" w:hAnsi="Arial" w:cs="Arial"/>
          <w:color w:val="000000"/>
          <w:lang w:val="en" w:eastAsia="en-GB"/>
        </w:rPr>
        <w:t xml:space="preserve"> other parts of the global economy. Ensuring that Scotland engages with international developments and learns from other jurisdictions in driving a thriving data and digital economy is important to our individuals and businesses in an increasingly </w:t>
      </w:r>
      <w:proofErr w:type="spellStart"/>
      <w:r w:rsidRPr="00705312">
        <w:rPr>
          <w:rFonts w:ascii="Arial" w:eastAsia="Times New Roman" w:hAnsi="Arial" w:cs="Arial"/>
          <w:color w:val="000000"/>
          <w:lang w:val="en" w:eastAsia="en-GB"/>
        </w:rPr>
        <w:t>digitised</w:t>
      </w:r>
      <w:proofErr w:type="spellEnd"/>
      <w:r w:rsidRPr="00705312">
        <w:rPr>
          <w:rFonts w:ascii="Arial" w:eastAsia="Times New Roman" w:hAnsi="Arial" w:cs="Arial"/>
          <w:color w:val="000000"/>
          <w:lang w:val="en" w:eastAsia="en-GB"/>
        </w:rPr>
        <w:t xml:space="preserve"> world. See further comments below.</w:t>
      </w:r>
      <w:r w:rsidR="002D44F4" w:rsidRPr="00705312">
        <w:rPr>
          <w:rFonts w:ascii="Arial" w:eastAsia="Times New Roman" w:hAnsi="Arial" w:cs="Arial"/>
          <w:color w:val="000000"/>
          <w:lang w:val="en" w:eastAsia="en-GB"/>
        </w:rPr>
        <w:br/>
      </w:r>
    </w:p>
    <w:p w14:paraId="20E0ED50" w14:textId="08615DC9" w:rsidR="00E43F76" w:rsidRPr="00705312" w:rsidRDefault="002D44F4" w:rsidP="00961E71">
      <w:pPr>
        <w:rPr>
          <w:rFonts w:ascii="Arial" w:hAnsi="Arial" w:cs="Arial"/>
        </w:rPr>
      </w:pPr>
      <w:r w:rsidRPr="00705312">
        <w:rPr>
          <w:rFonts w:ascii="Arial" w:eastAsia="Times New Roman" w:hAnsi="Arial" w:cs="Arial"/>
          <w:b/>
          <w:bCs/>
          <w:color w:val="000000"/>
          <w:lang w:val="en" w:eastAsia="en-GB"/>
        </w:rPr>
        <w:t>Chapter 8:</w:t>
      </w:r>
      <w:r w:rsidR="001F5D7A" w:rsidRPr="00705312">
        <w:rPr>
          <w:rFonts w:ascii="Arial" w:eastAsia="Times New Roman" w:hAnsi="Arial" w:cs="Arial"/>
          <w:b/>
          <w:bCs/>
          <w:color w:val="000000"/>
          <w:lang w:val="en" w:eastAsia="en-GB"/>
        </w:rPr>
        <w:t xml:space="preserve"> A Vibrant Tech Sector</w:t>
      </w:r>
      <w:r w:rsidR="001F5D7A" w:rsidRPr="00705312">
        <w:rPr>
          <w:rFonts w:ascii="Arial" w:hAnsi="Arial" w:cs="Arial"/>
          <w:color w:val="313846"/>
        </w:rPr>
        <w:t xml:space="preserve"> - </w:t>
      </w:r>
      <w:r w:rsidR="001F5D7A" w:rsidRPr="00705312">
        <w:rPr>
          <w:rFonts w:ascii="Arial" w:eastAsia="Times New Roman" w:hAnsi="Arial" w:cs="Arial"/>
          <w:color w:val="000000"/>
          <w:lang w:val="en" w:eastAsia="en-GB"/>
        </w:rPr>
        <w:t xml:space="preserve">The Logan Review talks about increasing the number of computing science students. I think it’s equally important to increase the tech skills taught on other courses such as law as we need graduates who understand both tech and another subject to bridge the knowledge gaps in </w:t>
      </w:r>
      <w:proofErr w:type="spellStart"/>
      <w:r w:rsidR="001F5D7A" w:rsidRPr="00705312">
        <w:rPr>
          <w:rFonts w:ascii="Arial" w:eastAsia="Times New Roman" w:hAnsi="Arial" w:cs="Arial"/>
          <w:color w:val="000000"/>
          <w:lang w:val="en" w:eastAsia="en-GB"/>
        </w:rPr>
        <w:t>organisations</w:t>
      </w:r>
      <w:proofErr w:type="spellEnd"/>
      <w:r w:rsidR="001F5D7A" w:rsidRPr="00705312">
        <w:rPr>
          <w:rFonts w:ascii="Arial" w:eastAsia="Times New Roman" w:hAnsi="Arial" w:cs="Arial"/>
          <w:color w:val="000000"/>
          <w:lang w:val="en" w:eastAsia="en-GB"/>
        </w:rPr>
        <w:t>.</w:t>
      </w:r>
    </w:p>
    <w:p w14:paraId="4FFA82BC" w14:textId="5441C932" w:rsidR="00E43F76" w:rsidRPr="00705312" w:rsidRDefault="002D44F4" w:rsidP="00923184">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b/>
          <w:bCs/>
          <w:color w:val="000000"/>
          <w:lang w:val="en" w:eastAsia="en-GB"/>
        </w:rPr>
        <w:t xml:space="preserve">Chapter 9: </w:t>
      </w:r>
      <w:r w:rsidR="00E43F76" w:rsidRPr="00705312">
        <w:rPr>
          <w:rFonts w:ascii="Arial" w:eastAsia="Times New Roman" w:hAnsi="Arial" w:cs="Arial"/>
          <w:b/>
          <w:bCs/>
          <w:color w:val="000000"/>
          <w:lang w:val="en" w:eastAsia="en-GB"/>
        </w:rPr>
        <w:t>An ethical digital natio</w:t>
      </w:r>
      <w:r w:rsidRPr="00705312">
        <w:rPr>
          <w:rFonts w:ascii="Arial" w:eastAsia="Times New Roman" w:hAnsi="Arial" w:cs="Arial"/>
          <w:b/>
          <w:bCs/>
          <w:color w:val="000000"/>
          <w:lang w:val="en" w:eastAsia="en-GB"/>
        </w:rPr>
        <w:t>n</w:t>
      </w:r>
      <w:r w:rsidRPr="00705312">
        <w:rPr>
          <w:rFonts w:ascii="Arial" w:eastAsia="Times New Roman" w:hAnsi="Arial" w:cs="Arial"/>
          <w:color w:val="000000"/>
          <w:lang w:val="en" w:eastAsia="en-GB"/>
        </w:rPr>
        <w:t xml:space="preserve"> - w</w:t>
      </w:r>
      <w:r w:rsidR="00E43F76" w:rsidRPr="00705312">
        <w:rPr>
          <w:rFonts w:ascii="Arial" w:eastAsia="Times New Roman" w:hAnsi="Arial" w:cs="Arial"/>
          <w:color w:val="000000"/>
          <w:lang w:val="en" w:eastAsia="en-GB"/>
        </w:rPr>
        <w:t>e welcome the recognition of the importance of safeguarding digital rights. Whether under this heading or the opening chapter on ensuring that nobody is left behind, we consider that the importance of empowering individuals to exercise their digital rights – in particular</w:t>
      </w:r>
      <w:r w:rsidRPr="00705312">
        <w:rPr>
          <w:rFonts w:ascii="Arial" w:eastAsia="Times New Roman" w:hAnsi="Arial" w:cs="Arial"/>
          <w:color w:val="000000"/>
          <w:lang w:val="en" w:eastAsia="en-GB"/>
        </w:rPr>
        <w:t>,</w:t>
      </w:r>
      <w:r w:rsidR="00E43F76" w:rsidRPr="00705312">
        <w:rPr>
          <w:rFonts w:ascii="Arial" w:eastAsia="Times New Roman" w:hAnsi="Arial" w:cs="Arial"/>
          <w:color w:val="000000"/>
          <w:lang w:val="en" w:eastAsia="en-GB"/>
        </w:rPr>
        <w:t xml:space="preserve"> understanding their rights to data protection and privacy – should be specifically included. This should include advising individuals on how to protect themselves and their data but also ensuring that they have </w:t>
      </w:r>
      <w:proofErr w:type="gramStart"/>
      <w:r w:rsidR="00E43F76" w:rsidRPr="00705312">
        <w:rPr>
          <w:rFonts w:ascii="Arial" w:eastAsia="Times New Roman" w:hAnsi="Arial" w:cs="Arial"/>
          <w:color w:val="000000"/>
          <w:lang w:val="en" w:eastAsia="en-GB"/>
        </w:rPr>
        <w:t>sufficient</w:t>
      </w:r>
      <w:proofErr w:type="gramEnd"/>
      <w:r w:rsidR="00E43F76" w:rsidRPr="00705312">
        <w:rPr>
          <w:rFonts w:ascii="Arial" w:eastAsia="Times New Roman" w:hAnsi="Arial" w:cs="Arial"/>
          <w:color w:val="000000"/>
          <w:lang w:val="en" w:eastAsia="en-GB"/>
        </w:rPr>
        <w:t xml:space="preserve"> information</w:t>
      </w:r>
      <w:r w:rsidR="00166F36" w:rsidRPr="00705312">
        <w:rPr>
          <w:rFonts w:ascii="Arial" w:eastAsia="Times New Roman" w:hAnsi="Arial" w:cs="Arial"/>
          <w:color w:val="000000"/>
          <w:lang w:val="en" w:eastAsia="en-GB"/>
        </w:rPr>
        <w:t xml:space="preserve">, </w:t>
      </w:r>
      <w:r w:rsidR="00E43F76" w:rsidRPr="00705312">
        <w:rPr>
          <w:rFonts w:ascii="Arial" w:eastAsia="Times New Roman" w:hAnsi="Arial" w:cs="Arial"/>
          <w:color w:val="000000"/>
          <w:lang w:val="en" w:eastAsia="en-GB"/>
        </w:rPr>
        <w:t>understanding</w:t>
      </w:r>
      <w:r w:rsidR="00166F36" w:rsidRPr="00705312">
        <w:rPr>
          <w:rFonts w:ascii="Arial" w:eastAsia="Times New Roman" w:hAnsi="Arial" w:cs="Arial"/>
          <w:color w:val="000000"/>
          <w:lang w:val="en" w:eastAsia="en-GB"/>
        </w:rPr>
        <w:t xml:space="preserve"> and confidence</w:t>
      </w:r>
      <w:r w:rsidR="00E43F76" w:rsidRPr="00705312">
        <w:rPr>
          <w:rFonts w:ascii="Arial" w:eastAsia="Times New Roman" w:hAnsi="Arial" w:cs="Arial"/>
          <w:color w:val="000000"/>
          <w:lang w:val="en" w:eastAsia="en-GB"/>
        </w:rPr>
        <w:t xml:space="preserve"> </w:t>
      </w:r>
      <w:r w:rsidR="00166F36" w:rsidRPr="00705312">
        <w:rPr>
          <w:rFonts w:ascii="Arial" w:eastAsia="Times New Roman" w:hAnsi="Arial" w:cs="Arial"/>
          <w:color w:val="000000"/>
          <w:lang w:val="en" w:eastAsia="en-GB"/>
        </w:rPr>
        <w:t xml:space="preserve">to benefit from digital participation and ensure that they are able to properly assess the relevant risks. </w:t>
      </w:r>
    </w:p>
    <w:p w14:paraId="6996E2E5" w14:textId="77777777" w:rsidR="00923184" w:rsidRPr="00705312" w:rsidRDefault="00923184" w:rsidP="00923184">
      <w:pPr>
        <w:autoSpaceDE w:val="0"/>
        <w:autoSpaceDN w:val="0"/>
        <w:adjustRightInd w:val="0"/>
        <w:spacing w:after="0" w:line="240" w:lineRule="auto"/>
        <w:rPr>
          <w:rFonts w:ascii="Arial" w:eastAsia="Times New Roman" w:hAnsi="Arial" w:cs="Arial"/>
          <w:i/>
          <w:iCs/>
          <w:color w:val="000000"/>
          <w:lang w:val="en" w:eastAsia="en-GB"/>
        </w:rPr>
      </w:pPr>
    </w:p>
    <w:p w14:paraId="3CA4F0E7" w14:textId="1EBAA643" w:rsidR="006C79D4" w:rsidRPr="00705312" w:rsidRDefault="006C79D4" w:rsidP="00B177B0">
      <w:pPr>
        <w:rPr>
          <w:rFonts w:ascii="Arial" w:eastAsia="Times New Roman" w:hAnsi="Arial" w:cs="Arial"/>
          <w:color w:val="000000"/>
          <w:lang w:val="en" w:eastAsia="en-GB"/>
        </w:rPr>
      </w:pPr>
    </w:p>
    <w:p w14:paraId="2DFD3280" w14:textId="77777777" w:rsidR="006C79D4" w:rsidRPr="00705312" w:rsidRDefault="006C79D4" w:rsidP="006C79D4">
      <w:pPr>
        <w:shd w:val="clear" w:color="auto" w:fill="F6F6F4"/>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 xml:space="preserve">4. Do you think that the potential actions set out in each section will deliver the vision set out in the supporting narrative? </w:t>
      </w:r>
    </w:p>
    <w:tbl>
      <w:tblPr>
        <w:tblW w:w="5000" w:type="pct"/>
        <w:tblCellMar>
          <w:top w:w="15" w:type="dxa"/>
          <w:left w:w="15" w:type="dxa"/>
          <w:bottom w:w="15" w:type="dxa"/>
          <w:right w:w="15" w:type="dxa"/>
        </w:tblCellMar>
        <w:tblLook w:val="04A0" w:firstRow="1" w:lastRow="0" w:firstColumn="1" w:lastColumn="0" w:noHBand="0" w:noVBand="1"/>
      </w:tblPr>
      <w:tblGrid>
        <w:gridCol w:w="1806"/>
        <w:gridCol w:w="3610"/>
        <w:gridCol w:w="3610"/>
      </w:tblGrid>
      <w:tr w:rsidR="006C79D4" w:rsidRPr="00705312" w14:paraId="4BBF8516" w14:textId="77777777" w:rsidTr="006C79D4">
        <w:trPr>
          <w:tblHeader/>
        </w:trPr>
        <w:tc>
          <w:tcPr>
            <w:tcW w:w="0" w:type="auto"/>
            <w:tcMar>
              <w:top w:w="0" w:type="dxa"/>
              <w:left w:w="0" w:type="dxa"/>
              <w:bottom w:w="0" w:type="dxa"/>
              <w:right w:w="0" w:type="dxa"/>
            </w:tcMar>
            <w:vAlign w:val="center"/>
            <w:hideMark/>
          </w:tcPr>
          <w:p w14:paraId="658716EA" w14:textId="77777777" w:rsidR="006C79D4" w:rsidRPr="00705312" w:rsidRDefault="006C79D4" w:rsidP="006C79D4">
            <w:pPr>
              <w:shd w:val="clear" w:color="auto" w:fill="F6F6F4"/>
              <w:spacing w:after="0" w:line="240" w:lineRule="auto"/>
              <w:rPr>
                <w:rFonts w:ascii="Arial" w:eastAsia="Times New Roman" w:hAnsi="Arial" w:cs="Arial"/>
                <w:color w:val="000000"/>
                <w:lang w:val="en" w:eastAsia="en-GB"/>
              </w:rPr>
            </w:pPr>
          </w:p>
        </w:tc>
        <w:tc>
          <w:tcPr>
            <w:tcW w:w="2000" w:type="pct"/>
            <w:tcMar>
              <w:top w:w="0" w:type="dxa"/>
              <w:left w:w="0" w:type="dxa"/>
              <w:bottom w:w="0" w:type="dxa"/>
              <w:right w:w="0" w:type="dxa"/>
            </w:tcMar>
            <w:vAlign w:val="center"/>
            <w:hideMark/>
          </w:tcPr>
          <w:p w14:paraId="0A86F49D"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Yes </w:t>
            </w:r>
          </w:p>
        </w:tc>
        <w:tc>
          <w:tcPr>
            <w:tcW w:w="2000" w:type="pct"/>
            <w:tcMar>
              <w:top w:w="0" w:type="dxa"/>
              <w:left w:w="0" w:type="dxa"/>
              <w:bottom w:w="0" w:type="dxa"/>
              <w:right w:w="0" w:type="dxa"/>
            </w:tcMar>
            <w:vAlign w:val="center"/>
            <w:hideMark/>
          </w:tcPr>
          <w:p w14:paraId="7662EA32"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No </w:t>
            </w:r>
          </w:p>
        </w:tc>
      </w:tr>
      <w:tr w:rsidR="006C79D4" w:rsidRPr="00705312" w14:paraId="1C3DD9BF" w14:textId="77777777" w:rsidTr="006C79D4">
        <w:tc>
          <w:tcPr>
            <w:tcW w:w="0" w:type="auto"/>
            <w:tcMar>
              <w:top w:w="0" w:type="dxa"/>
              <w:left w:w="0" w:type="dxa"/>
              <w:bottom w:w="0" w:type="dxa"/>
              <w:right w:w="0" w:type="dxa"/>
            </w:tcMar>
            <w:vAlign w:val="center"/>
            <w:hideMark/>
          </w:tcPr>
          <w:p w14:paraId="0D617FD3"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No One Left Behind </w:t>
            </w:r>
          </w:p>
        </w:tc>
        <w:tc>
          <w:tcPr>
            <w:tcW w:w="0" w:type="auto"/>
            <w:tcMar>
              <w:top w:w="0" w:type="dxa"/>
              <w:left w:w="0" w:type="dxa"/>
              <w:bottom w:w="0" w:type="dxa"/>
              <w:right w:w="0" w:type="dxa"/>
            </w:tcMar>
            <w:vAlign w:val="center"/>
            <w:hideMark/>
          </w:tcPr>
          <w:p w14:paraId="70718B87" w14:textId="27FE6AF4"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4C37C0F8">
                <v:shape id="_x0000_i1157" type="#_x0000_t75" style="width:1in;height:18pt" o:ole="">
                  <v:imagedata r:id="rId45" o:title=""/>
                </v:shape>
                <w:control r:id="rId46" w:name="DefaultOcxName20" w:shapeid="_x0000_i1157"/>
              </w:object>
            </w:r>
          </w:p>
          <w:p w14:paraId="4F02BDFE" w14:textId="2B395D0E"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11F2C31D">
                <v:shape id="_x0000_i1160" type="#_x0000_t75" style="width:16.5pt;height:14.25pt" o:ole="">
                  <v:imagedata r:id="rId18" o:title=""/>
                </v:shape>
                <w:control r:id="rId47" w:name="DefaultOcxName19" w:shapeid="_x0000_i1160"/>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373F8E2B" w14:textId="18061746"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933DAEC">
                <v:shape id="_x0000_i1163" type="#_x0000_t75" style="width:16.5pt;height:14.25pt" o:ole="">
                  <v:imagedata r:id="rId20" o:title=""/>
                </v:shape>
                <w:control r:id="rId48" w:name="DefaultOcxName21" w:shapeid="_x0000_i1163"/>
              </w:object>
            </w:r>
            <w:r w:rsidRPr="00705312">
              <w:rPr>
                <w:rFonts w:ascii="Arial" w:eastAsia="Times New Roman" w:hAnsi="Arial" w:cs="Arial"/>
                <w:vanish/>
                <w:color w:val="000000"/>
                <w:lang w:eastAsia="en-GB"/>
              </w:rPr>
              <w:t xml:space="preserve">No </w:t>
            </w:r>
          </w:p>
        </w:tc>
      </w:tr>
      <w:tr w:rsidR="006C79D4" w:rsidRPr="00705312" w14:paraId="07476BE3" w14:textId="77777777" w:rsidTr="006C79D4">
        <w:tc>
          <w:tcPr>
            <w:tcW w:w="0" w:type="auto"/>
            <w:tcMar>
              <w:top w:w="0" w:type="dxa"/>
              <w:left w:w="0" w:type="dxa"/>
              <w:bottom w:w="0" w:type="dxa"/>
              <w:right w:w="0" w:type="dxa"/>
            </w:tcMar>
            <w:vAlign w:val="center"/>
            <w:hideMark/>
          </w:tcPr>
          <w:p w14:paraId="0BD72ADD"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Services Working for All </w:t>
            </w:r>
          </w:p>
        </w:tc>
        <w:tc>
          <w:tcPr>
            <w:tcW w:w="0" w:type="auto"/>
            <w:tcMar>
              <w:top w:w="0" w:type="dxa"/>
              <w:left w:w="0" w:type="dxa"/>
              <w:bottom w:w="0" w:type="dxa"/>
              <w:right w:w="0" w:type="dxa"/>
            </w:tcMar>
            <w:vAlign w:val="center"/>
            <w:hideMark/>
          </w:tcPr>
          <w:p w14:paraId="589415C8" w14:textId="0DCE2DAE"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456249BB">
                <v:shape id="_x0000_i1166" type="#_x0000_t75" style="width:1in;height:18pt" o:ole="">
                  <v:imagedata r:id="rId34" o:title=""/>
                </v:shape>
                <w:control r:id="rId49" w:name="DefaultOcxName31" w:shapeid="_x0000_i1166"/>
              </w:object>
            </w:r>
          </w:p>
          <w:p w14:paraId="44148E05" w14:textId="1E9728B2"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6B35509">
                <v:shape id="_x0000_i1169" type="#_x0000_t75" style="width:16.5pt;height:14.25pt" o:ole="">
                  <v:imagedata r:id="rId18" o:title=""/>
                </v:shape>
                <w:control r:id="rId50" w:name="DefaultOcxName41" w:shapeid="_x0000_i1169"/>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63993306" w14:textId="37DBC576"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08D22CC3">
                <v:shape id="_x0000_i1172" type="#_x0000_t75" style="width:16.5pt;height:14.25pt" o:ole="">
                  <v:imagedata r:id="rId20" o:title=""/>
                </v:shape>
                <w:control r:id="rId51" w:name="DefaultOcxName51" w:shapeid="_x0000_i1172"/>
              </w:object>
            </w:r>
            <w:r w:rsidRPr="00705312">
              <w:rPr>
                <w:rFonts w:ascii="Arial" w:eastAsia="Times New Roman" w:hAnsi="Arial" w:cs="Arial"/>
                <w:vanish/>
                <w:color w:val="000000"/>
                <w:lang w:eastAsia="en-GB"/>
              </w:rPr>
              <w:t xml:space="preserve">No </w:t>
            </w:r>
          </w:p>
        </w:tc>
      </w:tr>
      <w:tr w:rsidR="006C79D4" w:rsidRPr="00705312" w14:paraId="216EF69B" w14:textId="77777777" w:rsidTr="006C79D4">
        <w:tc>
          <w:tcPr>
            <w:tcW w:w="0" w:type="auto"/>
            <w:tcMar>
              <w:top w:w="0" w:type="dxa"/>
              <w:left w:w="0" w:type="dxa"/>
              <w:bottom w:w="0" w:type="dxa"/>
              <w:right w:w="0" w:type="dxa"/>
            </w:tcMar>
            <w:vAlign w:val="center"/>
            <w:hideMark/>
          </w:tcPr>
          <w:p w14:paraId="5A029CDC"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Transforming Government </w:t>
            </w:r>
          </w:p>
        </w:tc>
        <w:tc>
          <w:tcPr>
            <w:tcW w:w="0" w:type="auto"/>
            <w:tcMar>
              <w:top w:w="0" w:type="dxa"/>
              <w:left w:w="0" w:type="dxa"/>
              <w:bottom w:w="0" w:type="dxa"/>
              <w:right w:w="0" w:type="dxa"/>
            </w:tcMar>
            <w:vAlign w:val="center"/>
            <w:hideMark/>
          </w:tcPr>
          <w:p w14:paraId="31488302" w14:textId="3DDC641B"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020BFD4D">
                <v:shape id="_x0000_i1175" type="#_x0000_t75" style="width:1in;height:18pt" o:ole="">
                  <v:imagedata r:id="rId52" o:title=""/>
                </v:shape>
                <w:control r:id="rId53" w:name="DefaultOcxName61" w:shapeid="_x0000_i1175"/>
              </w:object>
            </w:r>
          </w:p>
          <w:p w14:paraId="45D6AA75" w14:textId="10198DC5"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10118E3">
                <v:shape id="_x0000_i1178" type="#_x0000_t75" style="width:16.5pt;height:14.25pt" o:ole="">
                  <v:imagedata r:id="rId18" o:title=""/>
                </v:shape>
                <w:control r:id="rId54" w:name="DefaultOcxName71" w:shapeid="_x0000_i1178"/>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57563653" w14:textId="10DE54AF"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422492DC">
                <v:shape id="_x0000_i1181" type="#_x0000_t75" style="width:16.5pt;height:14.25pt" o:ole="">
                  <v:imagedata r:id="rId20" o:title=""/>
                </v:shape>
                <w:control r:id="rId55" w:name="DefaultOcxName81" w:shapeid="_x0000_i1181"/>
              </w:object>
            </w:r>
            <w:r w:rsidRPr="00705312">
              <w:rPr>
                <w:rFonts w:ascii="Arial" w:eastAsia="Times New Roman" w:hAnsi="Arial" w:cs="Arial"/>
                <w:vanish/>
                <w:color w:val="000000"/>
                <w:lang w:eastAsia="en-GB"/>
              </w:rPr>
              <w:t xml:space="preserve">No </w:t>
            </w:r>
          </w:p>
        </w:tc>
      </w:tr>
      <w:tr w:rsidR="006C79D4" w:rsidRPr="00705312" w14:paraId="15F050EA" w14:textId="77777777" w:rsidTr="006C79D4">
        <w:tc>
          <w:tcPr>
            <w:tcW w:w="0" w:type="auto"/>
            <w:tcMar>
              <w:top w:w="0" w:type="dxa"/>
              <w:left w:w="0" w:type="dxa"/>
              <w:bottom w:w="0" w:type="dxa"/>
              <w:right w:w="0" w:type="dxa"/>
            </w:tcMar>
            <w:vAlign w:val="center"/>
            <w:hideMark/>
          </w:tcPr>
          <w:p w14:paraId="38F753BA"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lastRenderedPageBreak/>
              <w:t xml:space="preserve">A Digital and Data Economy </w:t>
            </w:r>
          </w:p>
        </w:tc>
        <w:tc>
          <w:tcPr>
            <w:tcW w:w="0" w:type="auto"/>
            <w:tcMar>
              <w:top w:w="0" w:type="dxa"/>
              <w:left w:w="0" w:type="dxa"/>
              <w:bottom w:w="0" w:type="dxa"/>
              <w:right w:w="0" w:type="dxa"/>
            </w:tcMar>
            <w:vAlign w:val="center"/>
            <w:hideMark/>
          </w:tcPr>
          <w:p w14:paraId="0353E1FD" w14:textId="713B0569"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1022DCF7">
                <v:shape id="_x0000_i1184" type="#_x0000_t75" style="width:1in;height:18pt" o:ole="">
                  <v:imagedata r:id="rId56" o:title=""/>
                </v:shape>
                <w:control r:id="rId57" w:name="DefaultOcxName91" w:shapeid="_x0000_i1184"/>
              </w:object>
            </w:r>
          </w:p>
          <w:p w14:paraId="44114B1A" w14:textId="06E42722"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24839772">
                <v:shape id="_x0000_i1187" type="#_x0000_t75" style="width:16.5pt;height:14.25pt" o:ole="">
                  <v:imagedata r:id="rId18" o:title=""/>
                </v:shape>
                <w:control r:id="rId58" w:name="DefaultOcxName101" w:shapeid="_x0000_i1187"/>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667AF405" w14:textId="29D91838"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6755AE3A">
                <v:shape id="_x0000_i1190" type="#_x0000_t75" style="width:16.5pt;height:14.25pt" o:ole="">
                  <v:imagedata r:id="rId20" o:title=""/>
                </v:shape>
                <w:control r:id="rId59" w:name="DefaultOcxName111" w:shapeid="_x0000_i1190"/>
              </w:object>
            </w:r>
            <w:r w:rsidRPr="00705312">
              <w:rPr>
                <w:rFonts w:ascii="Arial" w:eastAsia="Times New Roman" w:hAnsi="Arial" w:cs="Arial"/>
                <w:vanish/>
                <w:color w:val="000000"/>
                <w:lang w:eastAsia="en-GB"/>
              </w:rPr>
              <w:t xml:space="preserve">No </w:t>
            </w:r>
          </w:p>
        </w:tc>
      </w:tr>
      <w:tr w:rsidR="006C79D4" w:rsidRPr="00705312" w14:paraId="58E5947D" w14:textId="77777777" w:rsidTr="006C79D4">
        <w:tc>
          <w:tcPr>
            <w:tcW w:w="0" w:type="auto"/>
            <w:tcMar>
              <w:top w:w="0" w:type="dxa"/>
              <w:left w:w="0" w:type="dxa"/>
              <w:bottom w:w="0" w:type="dxa"/>
              <w:right w:w="0" w:type="dxa"/>
            </w:tcMar>
            <w:vAlign w:val="center"/>
            <w:hideMark/>
          </w:tcPr>
          <w:p w14:paraId="3F5CE677"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A Vibrant Tech Sector </w:t>
            </w:r>
          </w:p>
        </w:tc>
        <w:tc>
          <w:tcPr>
            <w:tcW w:w="0" w:type="auto"/>
            <w:tcMar>
              <w:top w:w="0" w:type="dxa"/>
              <w:left w:w="0" w:type="dxa"/>
              <w:bottom w:w="0" w:type="dxa"/>
              <w:right w:w="0" w:type="dxa"/>
            </w:tcMar>
            <w:vAlign w:val="center"/>
            <w:hideMark/>
          </w:tcPr>
          <w:p w14:paraId="6A024BAE" w14:textId="4B90B1ED"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5D09E1A7">
                <v:shape id="_x0000_i1193" type="#_x0000_t75" style="width:1in;height:18pt" o:ole="">
                  <v:imagedata r:id="rId60" o:title=""/>
                </v:shape>
                <w:control r:id="rId61" w:name="DefaultOcxName121" w:shapeid="_x0000_i1193"/>
              </w:object>
            </w:r>
          </w:p>
          <w:p w14:paraId="751E33FD" w14:textId="7DBE17BE"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5F22A3CD">
                <v:shape id="_x0000_i1196" type="#_x0000_t75" style="width:16.5pt;height:14.25pt" o:ole="">
                  <v:imagedata r:id="rId18" o:title=""/>
                </v:shape>
                <w:control r:id="rId62" w:name="DefaultOcxName131" w:shapeid="_x0000_i1196"/>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22BD72B0" w14:textId="01D3FE94"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4EF2CB09">
                <v:shape id="_x0000_i1199" type="#_x0000_t75" style="width:16.5pt;height:14.25pt" o:ole="">
                  <v:imagedata r:id="rId20" o:title=""/>
                </v:shape>
                <w:control r:id="rId63" w:name="DefaultOcxName141" w:shapeid="_x0000_i1199"/>
              </w:object>
            </w:r>
            <w:r w:rsidRPr="00705312">
              <w:rPr>
                <w:rFonts w:ascii="Arial" w:eastAsia="Times New Roman" w:hAnsi="Arial" w:cs="Arial"/>
                <w:vanish/>
                <w:color w:val="000000"/>
                <w:lang w:eastAsia="en-GB"/>
              </w:rPr>
              <w:t xml:space="preserve">No </w:t>
            </w:r>
          </w:p>
        </w:tc>
      </w:tr>
      <w:tr w:rsidR="006C79D4" w:rsidRPr="00705312" w14:paraId="6345D136" w14:textId="77777777" w:rsidTr="006C79D4">
        <w:tc>
          <w:tcPr>
            <w:tcW w:w="0" w:type="auto"/>
            <w:tcMar>
              <w:top w:w="0" w:type="dxa"/>
              <w:left w:w="0" w:type="dxa"/>
              <w:bottom w:w="0" w:type="dxa"/>
              <w:right w:w="0" w:type="dxa"/>
            </w:tcMar>
            <w:vAlign w:val="center"/>
            <w:hideMark/>
          </w:tcPr>
          <w:p w14:paraId="7A7E7558" w14:textId="77777777"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lang w:eastAsia="en-GB"/>
              </w:rPr>
              <w:t xml:space="preserve">An Ethical Digital Nation </w:t>
            </w:r>
          </w:p>
        </w:tc>
        <w:tc>
          <w:tcPr>
            <w:tcW w:w="0" w:type="auto"/>
            <w:tcMar>
              <w:top w:w="0" w:type="dxa"/>
              <w:left w:w="0" w:type="dxa"/>
              <w:bottom w:w="0" w:type="dxa"/>
              <w:right w:w="0" w:type="dxa"/>
            </w:tcMar>
            <w:vAlign w:val="center"/>
            <w:hideMark/>
          </w:tcPr>
          <w:p w14:paraId="6068AD6C" w14:textId="27EA5EDF" w:rsidR="006C79D4" w:rsidRPr="00705312" w:rsidRDefault="006C79D4" w:rsidP="006C79D4">
            <w:pPr>
              <w:spacing w:after="0" w:line="240" w:lineRule="auto"/>
              <w:rPr>
                <w:rFonts w:ascii="Arial" w:eastAsia="Times New Roman" w:hAnsi="Arial" w:cs="Arial"/>
                <w:color w:val="000000"/>
                <w:lang w:eastAsia="en-GB"/>
              </w:rPr>
            </w:pPr>
            <w:r w:rsidRPr="00705312">
              <w:rPr>
                <w:rFonts w:ascii="Arial" w:eastAsia="Times New Roman" w:hAnsi="Arial" w:cs="Arial"/>
                <w:color w:val="000000"/>
              </w:rPr>
              <w:object w:dxaOrig="1440" w:dyaOrig="1440" w14:anchorId="5363F0C2">
                <v:shape id="_x0000_i1202" type="#_x0000_t75" style="width:1in;height:18pt" o:ole="">
                  <v:imagedata r:id="rId64" o:title=""/>
                </v:shape>
                <w:control r:id="rId65" w:name="DefaultOcxName151" w:shapeid="_x0000_i1202"/>
              </w:object>
            </w:r>
          </w:p>
          <w:p w14:paraId="2AD1FD33" w14:textId="2F238171"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3C18302C">
                <v:shape id="_x0000_i1205" type="#_x0000_t75" style="width:16.5pt;height:14.25pt" o:ole="">
                  <v:imagedata r:id="rId18" o:title=""/>
                </v:shape>
                <w:control r:id="rId66" w:name="DefaultOcxName161" w:shapeid="_x0000_i1205"/>
              </w:object>
            </w:r>
            <w:r w:rsidRPr="00705312">
              <w:rPr>
                <w:rFonts w:ascii="Arial" w:eastAsia="Times New Roman" w:hAnsi="Arial" w:cs="Arial"/>
                <w:vanish/>
                <w:color w:val="000000"/>
                <w:lang w:eastAsia="en-GB"/>
              </w:rPr>
              <w:t xml:space="preserve">Yes </w:t>
            </w:r>
          </w:p>
        </w:tc>
        <w:tc>
          <w:tcPr>
            <w:tcW w:w="0" w:type="auto"/>
            <w:tcMar>
              <w:top w:w="0" w:type="dxa"/>
              <w:left w:w="0" w:type="dxa"/>
              <w:bottom w:w="0" w:type="dxa"/>
              <w:right w:w="0" w:type="dxa"/>
            </w:tcMar>
            <w:vAlign w:val="center"/>
            <w:hideMark/>
          </w:tcPr>
          <w:p w14:paraId="54EB55C2" w14:textId="1696CDF4" w:rsidR="006C79D4" w:rsidRPr="00705312" w:rsidRDefault="006C79D4" w:rsidP="006C79D4">
            <w:pPr>
              <w:spacing w:after="0" w:line="240" w:lineRule="auto"/>
              <w:rPr>
                <w:rFonts w:ascii="Arial" w:eastAsia="Times New Roman" w:hAnsi="Arial" w:cs="Arial"/>
                <w:vanish/>
                <w:color w:val="000000"/>
                <w:lang w:eastAsia="en-GB"/>
              </w:rPr>
            </w:pPr>
            <w:r w:rsidRPr="00705312">
              <w:rPr>
                <w:rFonts w:ascii="Arial" w:eastAsia="Times New Roman" w:hAnsi="Arial" w:cs="Arial"/>
                <w:vanish/>
                <w:color w:val="000000"/>
              </w:rPr>
              <w:object w:dxaOrig="1440" w:dyaOrig="1440" w14:anchorId="06FCDED4">
                <v:shape id="_x0000_i1208" type="#_x0000_t75" style="width:16.5pt;height:14.25pt" o:ole="">
                  <v:imagedata r:id="rId20" o:title=""/>
                </v:shape>
                <w:control r:id="rId67" w:name="DefaultOcxName171" w:shapeid="_x0000_i1208"/>
              </w:object>
            </w:r>
            <w:r w:rsidRPr="00705312">
              <w:rPr>
                <w:rFonts w:ascii="Arial" w:eastAsia="Times New Roman" w:hAnsi="Arial" w:cs="Arial"/>
                <w:vanish/>
                <w:color w:val="000000"/>
                <w:lang w:eastAsia="en-GB"/>
              </w:rPr>
              <w:t xml:space="preserve">No </w:t>
            </w:r>
          </w:p>
        </w:tc>
      </w:tr>
    </w:tbl>
    <w:p w14:paraId="798911BB" w14:textId="323F4591" w:rsidR="006C79D4" w:rsidRPr="00705312" w:rsidRDefault="006C79D4" w:rsidP="00B177B0">
      <w:pPr>
        <w:rPr>
          <w:rFonts w:ascii="Arial" w:hAnsi="Arial" w:cs="Arial"/>
        </w:rPr>
      </w:pPr>
    </w:p>
    <w:p w14:paraId="405C8DFD" w14:textId="39BFF33C" w:rsidR="006C79D4" w:rsidRPr="00705312" w:rsidRDefault="006C79D4" w:rsidP="00B177B0">
      <w:pPr>
        <w:rPr>
          <w:rFonts w:ascii="Arial" w:hAnsi="Arial" w:cs="Arial"/>
        </w:rPr>
      </w:pPr>
    </w:p>
    <w:p w14:paraId="13E313D9" w14:textId="4E4B7211" w:rsidR="006C79D4" w:rsidRPr="00705312" w:rsidRDefault="006C79D4" w:rsidP="00B177B0">
      <w:pPr>
        <w:rPr>
          <w:rFonts w:ascii="Arial" w:hAnsi="Arial" w:cs="Arial"/>
          <w:b/>
          <w:bCs/>
        </w:rPr>
      </w:pPr>
      <w:r w:rsidRPr="00705312">
        <w:rPr>
          <w:rFonts w:ascii="Arial" w:hAnsi="Arial" w:cs="Arial"/>
          <w:b/>
          <w:bCs/>
        </w:rPr>
        <w:t xml:space="preserve">If you have ticked ‘no’ or you think we could improve any of the </w:t>
      </w:r>
      <w:proofErr w:type="gramStart"/>
      <w:r w:rsidRPr="00705312">
        <w:rPr>
          <w:rFonts w:ascii="Arial" w:hAnsi="Arial" w:cs="Arial"/>
          <w:b/>
          <w:bCs/>
        </w:rPr>
        <w:t>actions</w:t>
      </w:r>
      <w:proofErr w:type="gramEnd"/>
      <w:r w:rsidRPr="00705312">
        <w:rPr>
          <w:rFonts w:ascii="Arial" w:hAnsi="Arial" w:cs="Arial"/>
          <w:b/>
          <w:bCs/>
        </w:rPr>
        <w:t xml:space="preserve"> please explain why:</w:t>
      </w:r>
    </w:p>
    <w:p w14:paraId="288E670C" w14:textId="77777777" w:rsidR="00961E71" w:rsidRPr="00705312" w:rsidRDefault="00961E71" w:rsidP="00961E71">
      <w:pPr>
        <w:rPr>
          <w:rFonts w:ascii="Arial" w:eastAsia="Times New Roman" w:hAnsi="Arial" w:cs="Arial"/>
          <w:b/>
          <w:bCs/>
          <w:color w:val="000000"/>
          <w:lang w:val="en" w:eastAsia="en-GB"/>
        </w:rPr>
      </w:pPr>
    </w:p>
    <w:p w14:paraId="5C521BC6" w14:textId="5CD5B499" w:rsidR="00C45900" w:rsidRPr="00705312" w:rsidRDefault="00961E71" w:rsidP="00C45900">
      <w:pPr>
        <w:rPr>
          <w:rFonts w:ascii="Arial" w:hAnsi="Arial" w:cs="Arial"/>
          <w:i/>
          <w:iCs/>
        </w:rPr>
      </w:pPr>
      <w:r w:rsidRPr="00705312">
        <w:rPr>
          <w:rFonts w:ascii="Arial" w:eastAsia="Times New Roman" w:hAnsi="Arial" w:cs="Arial"/>
          <w:b/>
          <w:bCs/>
          <w:color w:val="000000"/>
          <w:lang w:val="en" w:eastAsia="en-GB"/>
        </w:rPr>
        <w:t>Chapter 4: No one left behind</w:t>
      </w:r>
      <w:r w:rsidR="00705312" w:rsidRPr="00705312">
        <w:rPr>
          <w:rFonts w:ascii="Arial" w:hAnsi="Arial" w:cs="Arial"/>
          <w:i/>
          <w:iCs/>
        </w:rPr>
        <w:t xml:space="preserve"> </w:t>
      </w:r>
      <w:r w:rsidR="00705312" w:rsidRPr="00705312">
        <w:rPr>
          <w:rFonts w:ascii="Arial" w:hAnsi="Arial" w:cs="Arial"/>
        </w:rPr>
        <w:t>-</w:t>
      </w:r>
      <w:r w:rsidR="00EF6A82" w:rsidRPr="00705312">
        <w:rPr>
          <w:rFonts w:ascii="Arial" w:hAnsi="Arial" w:cs="Arial"/>
          <w:i/>
          <w:iCs/>
        </w:rPr>
        <w:t xml:space="preserve"> </w:t>
      </w:r>
      <w:r w:rsidR="008972BE" w:rsidRPr="00705312">
        <w:rPr>
          <w:rFonts w:ascii="Arial" w:hAnsi="Arial" w:cs="Arial"/>
        </w:rPr>
        <w:t xml:space="preserve">In ensuring that nobody is left behind the Vision refers to </w:t>
      </w:r>
      <w:r w:rsidR="0071046E" w:rsidRPr="00705312">
        <w:rPr>
          <w:rFonts w:ascii="Arial" w:hAnsi="Arial" w:cs="Arial"/>
        </w:rPr>
        <w:t>“Digital inclusion that tackles inequality and promotes wellbeing”</w:t>
      </w:r>
      <w:r w:rsidR="008972BE" w:rsidRPr="00705312">
        <w:rPr>
          <w:rFonts w:ascii="Arial" w:hAnsi="Arial" w:cs="Arial"/>
        </w:rPr>
        <w:t>. T</w:t>
      </w:r>
      <w:r w:rsidR="0071046E" w:rsidRPr="00705312">
        <w:rPr>
          <w:rFonts w:ascii="Arial" w:hAnsi="Arial" w:cs="Arial"/>
        </w:rPr>
        <w:t xml:space="preserve">he focus here seems to be on hardware, access </w:t>
      </w:r>
      <w:r w:rsidR="008972BE" w:rsidRPr="00705312">
        <w:rPr>
          <w:rFonts w:ascii="Arial" w:hAnsi="Arial" w:cs="Arial"/>
        </w:rPr>
        <w:t>and</w:t>
      </w:r>
      <w:r w:rsidR="00EF6A82" w:rsidRPr="00705312">
        <w:rPr>
          <w:rFonts w:ascii="Arial" w:hAnsi="Arial" w:cs="Arial"/>
        </w:rPr>
        <w:t xml:space="preserve"> skills/training </w:t>
      </w:r>
      <w:r w:rsidR="00C45900" w:rsidRPr="00705312">
        <w:rPr>
          <w:rFonts w:ascii="Arial" w:hAnsi="Arial" w:cs="Arial"/>
        </w:rPr>
        <w:t xml:space="preserve">but we are concerned that access and training alone may not be </w:t>
      </w:r>
      <w:proofErr w:type="gramStart"/>
      <w:r w:rsidR="00C45900" w:rsidRPr="00705312">
        <w:rPr>
          <w:rFonts w:ascii="Arial" w:hAnsi="Arial" w:cs="Arial"/>
        </w:rPr>
        <w:t>sufficient</w:t>
      </w:r>
      <w:proofErr w:type="gramEnd"/>
      <w:r w:rsidR="00C45900" w:rsidRPr="00705312">
        <w:rPr>
          <w:rFonts w:ascii="Arial" w:hAnsi="Arial" w:cs="Arial"/>
        </w:rPr>
        <w:t xml:space="preserve"> to ensure inclusion. This approach will leave behind those who would struggle to engage with and use digital technology regardless of availability, education and assistance. We note in this regard the </w:t>
      </w:r>
      <w:proofErr w:type="spellStart"/>
      <w:r w:rsidR="00C45900" w:rsidRPr="00705312">
        <w:rPr>
          <w:rFonts w:ascii="Arial" w:hAnsi="Arial" w:cs="Arial"/>
        </w:rPr>
        <w:t>Iriss</w:t>
      </w:r>
      <w:proofErr w:type="spellEnd"/>
      <w:r w:rsidR="00C45900" w:rsidRPr="00705312">
        <w:rPr>
          <w:rFonts w:ascii="Arial" w:hAnsi="Arial" w:cs="Arial"/>
        </w:rPr>
        <w:t xml:space="preserve"> report on </w:t>
      </w:r>
      <w:r w:rsidR="00C45900" w:rsidRPr="00705312">
        <w:rPr>
          <w:rFonts w:ascii="Arial" w:hAnsi="Arial" w:cs="Arial"/>
          <w:i/>
          <w:iCs/>
        </w:rPr>
        <w:t>Digital inclusion, exclusion and participation</w:t>
      </w:r>
      <w:r w:rsidR="00C77F3D" w:rsidRPr="00705312">
        <w:rPr>
          <w:rFonts w:ascii="Arial" w:hAnsi="Arial" w:cs="Arial"/>
          <w:i/>
          <w:iCs/>
        </w:rPr>
        <w:t xml:space="preserve"> (</w:t>
      </w:r>
      <w:hyperlink r:id="rId68" w:history="1">
        <w:r w:rsidR="00C77F3D" w:rsidRPr="00705312">
          <w:rPr>
            <w:rStyle w:val="Hyperlink"/>
            <w:rFonts w:ascii="Arial" w:hAnsi="Arial" w:cs="Arial"/>
          </w:rPr>
          <w:t>https://www.iriss.org.uk/resources/esss-outlines/digital-inclusion-exclusion-and-participation</w:t>
        </w:r>
      </w:hyperlink>
      <w:r w:rsidR="00C77F3D" w:rsidRPr="00705312">
        <w:rPr>
          <w:rStyle w:val="Hyperlink"/>
          <w:rFonts w:ascii="Arial" w:hAnsi="Arial" w:cs="Arial"/>
        </w:rPr>
        <w:t>).</w:t>
      </w:r>
    </w:p>
    <w:p w14:paraId="2F0C06F0" w14:textId="27459E11" w:rsidR="00C45900" w:rsidRPr="00705312" w:rsidRDefault="00C45900" w:rsidP="00C45900">
      <w:pPr>
        <w:rPr>
          <w:rFonts w:ascii="Arial" w:hAnsi="Arial" w:cs="Arial"/>
        </w:rPr>
      </w:pPr>
      <w:r w:rsidRPr="00705312">
        <w:rPr>
          <w:rFonts w:ascii="Arial" w:hAnsi="Arial" w:cs="Arial"/>
        </w:rPr>
        <w:t xml:space="preserve">We are concerned that the ability to participate fully in a digital society may be a </w:t>
      </w:r>
      <w:proofErr w:type="gramStart"/>
      <w:r w:rsidRPr="00705312">
        <w:rPr>
          <w:rFonts w:ascii="Arial" w:hAnsi="Arial" w:cs="Arial"/>
        </w:rPr>
        <w:t>particular issue</w:t>
      </w:r>
      <w:proofErr w:type="gramEnd"/>
      <w:r w:rsidRPr="00705312">
        <w:rPr>
          <w:rFonts w:ascii="Arial" w:hAnsi="Arial" w:cs="Arial"/>
        </w:rPr>
        <w:t xml:space="preserve"> for older citizens. The report highlights a survey from Citizens Advice Scotland in 2018, which found that of respondents aged between 65 and 79 years:</w:t>
      </w:r>
    </w:p>
    <w:p w14:paraId="7B72F4C2" w14:textId="66791170" w:rsidR="00C45900" w:rsidRPr="00705312" w:rsidRDefault="00C45900" w:rsidP="00C45900">
      <w:pPr>
        <w:pStyle w:val="ListParagraph"/>
        <w:numPr>
          <w:ilvl w:val="0"/>
          <w:numId w:val="4"/>
        </w:numPr>
        <w:rPr>
          <w:rFonts w:cs="Arial"/>
          <w:sz w:val="22"/>
          <w:szCs w:val="22"/>
        </w:rPr>
      </w:pPr>
      <w:r w:rsidRPr="00705312">
        <w:rPr>
          <w:rFonts w:cs="Arial"/>
          <w:sz w:val="22"/>
          <w:szCs w:val="22"/>
        </w:rPr>
        <w:t>“Only 25% used the internet often</w:t>
      </w:r>
    </w:p>
    <w:p w14:paraId="0424B2F0" w14:textId="77777777" w:rsidR="00C45900" w:rsidRPr="00705312" w:rsidRDefault="00C45900" w:rsidP="00C45900">
      <w:pPr>
        <w:pStyle w:val="ListParagraph"/>
        <w:numPr>
          <w:ilvl w:val="0"/>
          <w:numId w:val="4"/>
        </w:numPr>
        <w:rPr>
          <w:rFonts w:cs="Arial"/>
          <w:sz w:val="22"/>
          <w:szCs w:val="22"/>
        </w:rPr>
      </w:pPr>
      <w:r w:rsidRPr="00705312">
        <w:rPr>
          <w:rFonts w:cs="Arial"/>
          <w:sz w:val="22"/>
          <w:szCs w:val="22"/>
        </w:rPr>
        <w:t>46% never used the internet</w:t>
      </w:r>
    </w:p>
    <w:p w14:paraId="0EF1496D" w14:textId="77777777" w:rsidR="00C45900" w:rsidRPr="00705312" w:rsidRDefault="00C45900" w:rsidP="00C45900">
      <w:pPr>
        <w:pStyle w:val="ListParagraph"/>
        <w:numPr>
          <w:ilvl w:val="0"/>
          <w:numId w:val="4"/>
        </w:numPr>
        <w:rPr>
          <w:rFonts w:cs="Arial"/>
          <w:sz w:val="22"/>
          <w:szCs w:val="22"/>
        </w:rPr>
      </w:pPr>
      <w:r w:rsidRPr="00705312">
        <w:rPr>
          <w:rFonts w:cs="Arial"/>
          <w:sz w:val="22"/>
          <w:szCs w:val="22"/>
        </w:rPr>
        <w:t xml:space="preserve">18% have difficulty using a computer </w:t>
      </w:r>
    </w:p>
    <w:p w14:paraId="60E2D920" w14:textId="1955DBB4" w:rsidR="00C45900" w:rsidRPr="00705312" w:rsidRDefault="00C45900" w:rsidP="00C45900">
      <w:pPr>
        <w:pStyle w:val="ListParagraph"/>
        <w:numPr>
          <w:ilvl w:val="0"/>
          <w:numId w:val="4"/>
        </w:numPr>
        <w:rPr>
          <w:rFonts w:cs="Arial"/>
          <w:sz w:val="22"/>
          <w:szCs w:val="22"/>
        </w:rPr>
      </w:pPr>
      <w:r w:rsidRPr="00705312">
        <w:rPr>
          <w:rFonts w:cs="Arial"/>
          <w:sz w:val="22"/>
          <w:szCs w:val="22"/>
        </w:rPr>
        <w:t>16% cannot use one at all”</w:t>
      </w:r>
    </w:p>
    <w:p w14:paraId="0DDA4B28" w14:textId="77777777" w:rsidR="00C45900" w:rsidRPr="00705312" w:rsidRDefault="00C45900" w:rsidP="00705312">
      <w:pPr>
        <w:pStyle w:val="ListParagraph"/>
        <w:rPr>
          <w:rFonts w:cs="Arial"/>
          <w:sz w:val="22"/>
          <w:szCs w:val="22"/>
        </w:rPr>
      </w:pPr>
    </w:p>
    <w:p w14:paraId="3AF7744F" w14:textId="0F4CC589" w:rsidR="00C45900" w:rsidRPr="00705312" w:rsidRDefault="00C45900" w:rsidP="00961E71">
      <w:pPr>
        <w:rPr>
          <w:rFonts w:ascii="Arial" w:hAnsi="Arial" w:cs="Arial"/>
        </w:rPr>
      </w:pPr>
      <w:r w:rsidRPr="00705312">
        <w:rPr>
          <w:rFonts w:ascii="Arial" w:hAnsi="Arial" w:cs="Arial"/>
        </w:rPr>
        <w:t xml:space="preserve">It also highlights the lack of digital access people with disabilities, referencing </w:t>
      </w:r>
      <w:proofErr w:type="gramStart"/>
      <w:r w:rsidRPr="00705312">
        <w:rPr>
          <w:rFonts w:ascii="Arial" w:hAnsi="Arial" w:cs="Arial"/>
        </w:rPr>
        <w:t>a number of</w:t>
      </w:r>
      <w:proofErr w:type="gramEnd"/>
      <w:r w:rsidRPr="00705312">
        <w:rPr>
          <w:rFonts w:ascii="Arial" w:hAnsi="Arial" w:cs="Arial"/>
        </w:rPr>
        <w:t xml:space="preserve"> studies which shows that they “are </w:t>
      </w:r>
      <w:proofErr w:type="spellStart"/>
      <w:r w:rsidRPr="00705312">
        <w:rPr>
          <w:rFonts w:ascii="Arial" w:hAnsi="Arial" w:cs="Arial"/>
        </w:rPr>
        <w:t>are</w:t>
      </w:r>
      <w:proofErr w:type="spellEnd"/>
      <w:r w:rsidRPr="00705312">
        <w:rPr>
          <w:rFonts w:ascii="Arial" w:hAnsi="Arial" w:cs="Arial"/>
        </w:rPr>
        <w:t xml:space="preserve"> less likely to use the internet or have access at home than people without.”  Similarly</w:t>
      </w:r>
      <w:r w:rsidR="000C218D">
        <w:rPr>
          <w:rFonts w:ascii="Arial" w:hAnsi="Arial" w:cs="Arial"/>
        </w:rPr>
        <w:t>,</w:t>
      </w:r>
      <w:r w:rsidRPr="00705312">
        <w:rPr>
          <w:rFonts w:ascii="Arial" w:hAnsi="Arial" w:cs="Arial"/>
        </w:rPr>
        <w:t xml:space="preserve"> an ONS study from 2018 found that 20% of disabled adults had never accessed the internet</w:t>
      </w:r>
      <w:r w:rsidR="00C77F3D" w:rsidRPr="00705312">
        <w:rPr>
          <w:rFonts w:ascii="Arial" w:hAnsi="Arial" w:cs="Arial"/>
        </w:rPr>
        <w:t xml:space="preserve"> (</w:t>
      </w:r>
      <w:hyperlink r:id="rId69" w:anchor="main-points" w:history="1">
        <w:r w:rsidR="00C77F3D" w:rsidRPr="00705312">
          <w:rPr>
            <w:rStyle w:val="Hyperlink"/>
            <w:rFonts w:ascii="Arial" w:hAnsi="Arial" w:cs="Arial"/>
          </w:rPr>
          <w:t>https://www.ons.gov.uk/businessindustryandtrade/itandinternetindustry/bulletins/internetusers/2018#main-points</w:t>
        </w:r>
      </w:hyperlink>
      <w:r w:rsidR="00C77F3D" w:rsidRPr="00705312">
        <w:rPr>
          <w:rStyle w:val="Hyperlink"/>
          <w:rFonts w:ascii="Arial" w:hAnsi="Arial" w:cs="Arial"/>
        </w:rPr>
        <w:t>)</w:t>
      </w:r>
      <w:r w:rsidRPr="00705312">
        <w:rPr>
          <w:rFonts w:ascii="Arial" w:hAnsi="Arial" w:cs="Arial"/>
        </w:rPr>
        <w:t>.</w:t>
      </w:r>
      <w:r w:rsidR="00C77F3D" w:rsidRPr="00705312">
        <w:rPr>
          <w:rFonts w:ascii="Arial" w:hAnsi="Arial" w:cs="Arial"/>
        </w:rPr>
        <w:t xml:space="preserve"> </w:t>
      </w:r>
      <w:r w:rsidRPr="00705312">
        <w:rPr>
          <w:rFonts w:ascii="Arial" w:hAnsi="Arial" w:cs="Arial"/>
        </w:rPr>
        <w:t>In short, whilst digital delivery may improve access, including for some disabled people, it is essential that electronic formats and digital platforms are fully accessible and that suitable alternative formats are made available to ensure that disabled people do not face barriers to engagement. These considerations should be reflected with a more nuanced approach in the vision, which recognises the importance of designing facilities in an inclusive way and ensuring assistance and support where access and skills training alone will no</w:t>
      </w:r>
      <w:r w:rsidR="00D86233" w:rsidRPr="00705312">
        <w:rPr>
          <w:rFonts w:ascii="Arial" w:hAnsi="Arial" w:cs="Arial"/>
        </w:rPr>
        <w:t>t</w:t>
      </w:r>
      <w:r w:rsidRPr="00705312">
        <w:rPr>
          <w:rFonts w:ascii="Arial" w:hAnsi="Arial" w:cs="Arial"/>
        </w:rPr>
        <w:t xml:space="preserve"> provide an effective solution.</w:t>
      </w:r>
    </w:p>
    <w:p w14:paraId="4F5DCDD4" w14:textId="79178E77" w:rsidR="00EF6A82" w:rsidRPr="00705312" w:rsidRDefault="00EF6A82" w:rsidP="00B177B0">
      <w:pPr>
        <w:rPr>
          <w:rFonts w:ascii="Arial" w:hAnsi="Arial" w:cs="Arial"/>
        </w:rPr>
      </w:pPr>
      <w:r w:rsidRPr="00705312">
        <w:rPr>
          <w:rFonts w:ascii="Arial" w:hAnsi="Arial" w:cs="Arial"/>
        </w:rPr>
        <w:t>We consider that “an education system that builds digital skills” should include a reference to life-long learning and availability of educational resources.</w:t>
      </w:r>
    </w:p>
    <w:p w14:paraId="6D3D3037" w14:textId="3A00B2D9" w:rsidR="00E85961" w:rsidRDefault="00961E71" w:rsidP="00705312">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b/>
          <w:bCs/>
          <w:color w:val="000000"/>
          <w:lang w:val="en" w:eastAsia="en-GB"/>
        </w:rPr>
        <w:t>Chapter 5: Services working for all</w:t>
      </w:r>
      <w:r w:rsidR="00705312" w:rsidRPr="00705312">
        <w:rPr>
          <w:rFonts w:ascii="Arial" w:eastAsia="Times New Roman" w:hAnsi="Arial" w:cs="Arial"/>
          <w:b/>
          <w:bCs/>
          <w:color w:val="000000"/>
          <w:lang w:val="en" w:eastAsia="en-GB"/>
        </w:rPr>
        <w:t xml:space="preserve"> </w:t>
      </w:r>
      <w:r w:rsidR="00705312" w:rsidRPr="00705312">
        <w:rPr>
          <w:rFonts w:ascii="Arial" w:eastAsia="Times New Roman" w:hAnsi="Arial" w:cs="Arial"/>
          <w:color w:val="000000"/>
          <w:lang w:val="en" w:eastAsia="en-GB"/>
        </w:rPr>
        <w:t xml:space="preserve">- </w:t>
      </w:r>
      <w:r w:rsidRPr="00705312">
        <w:rPr>
          <w:rFonts w:ascii="Arial" w:hAnsi="Arial" w:cs="Arial"/>
        </w:rPr>
        <w:t>Action to “</w:t>
      </w:r>
      <w:r w:rsidRPr="00705312">
        <w:rPr>
          <w:rFonts w:ascii="Arial" w:hAnsi="Arial" w:cs="Arial"/>
          <w:i/>
          <w:iCs/>
        </w:rPr>
        <w:t>A</w:t>
      </w:r>
      <w:r w:rsidR="001F5D7A" w:rsidRPr="00705312">
        <w:rPr>
          <w:rFonts w:ascii="Arial" w:hAnsi="Arial" w:cs="Arial"/>
          <w:i/>
          <w:iCs/>
        </w:rPr>
        <w:t>dopt common digital and data standards</w:t>
      </w:r>
      <w:r w:rsidRPr="00705312">
        <w:rPr>
          <w:rFonts w:ascii="Arial" w:hAnsi="Arial" w:cs="Arial"/>
        </w:rPr>
        <w:t>” - We would be interested in further information as to how Scottish Government will facilitate creation and adoption of</w:t>
      </w:r>
      <w:r w:rsidR="001F5D7A" w:rsidRPr="00705312">
        <w:rPr>
          <w:rFonts w:ascii="Arial" w:hAnsi="Arial" w:cs="Arial"/>
        </w:rPr>
        <w:t xml:space="preserve"> common digital and data standards</w:t>
      </w:r>
      <w:r w:rsidRPr="00705312">
        <w:rPr>
          <w:rFonts w:ascii="Arial" w:hAnsi="Arial" w:cs="Arial"/>
        </w:rPr>
        <w:t>. Th</w:t>
      </w:r>
      <w:r w:rsidR="001F5D7A" w:rsidRPr="00705312">
        <w:rPr>
          <w:rFonts w:ascii="Arial" w:hAnsi="Arial" w:cs="Arial"/>
        </w:rPr>
        <w:t>is has been identified as a priority for developing efficiencies in legal tech</w:t>
      </w:r>
      <w:r w:rsidRPr="00705312">
        <w:rPr>
          <w:rFonts w:ascii="Arial" w:hAnsi="Arial" w:cs="Arial"/>
        </w:rPr>
        <w:t xml:space="preserve"> and is likely to be of increasing importance to legal service providers as the sector evolves.</w:t>
      </w:r>
      <w:r w:rsidR="001F5D7A" w:rsidRPr="00705312">
        <w:rPr>
          <w:rFonts w:ascii="Arial" w:hAnsi="Arial" w:cs="Arial"/>
        </w:rPr>
        <w:t xml:space="preserve"> </w:t>
      </w:r>
      <w:r w:rsidRPr="00705312">
        <w:rPr>
          <w:rFonts w:ascii="Arial" w:hAnsi="Arial" w:cs="Arial"/>
        </w:rPr>
        <w:t>We also note the importance</w:t>
      </w:r>
      <w:r w:rsidRPr="00705312">
        <w:rPr>
          <w:rFonts w:ascii="Arial" w:eastAsia="Times New Roman" w:hAnsi="Arial" w:cs="Arial"/>
          <w:color w:val="000000"/>
          <w:lang w:val="en" w:eastAsia="en-GB"/>
        </w:rPr>
        <w:t xml:space="preserve"> of ensuring that </w:t>
      </w:r>
      <w:r w:rsidRPr="00705312">
        <w:rPr>
          <w:rFonts w:ascii="Arial" w:eastAsia="Times New Roman" w:hAnsi="Arial" w:cs="Arial"/>
          <w:color w:val="000000"/>
          <w:lang w:val="en" w:eastAsia="en-GB"/>
        </w:rPr>
        <w:lastRenderedPageBreak/>
        <w:t>standards used in Scotland – in both the legal profession and more generally – are more widely applicable to ensure interoperability with UK and international partners. This is vital if the objectives outlined in Chapters 7 and 8 are to be achieved.</w:t>
      </w:r>
    </w:p>
    <w:p w14:paraId="47D9F304" w14:textId="77777777" w:rsidR="000C218D" w:rsidRPr="00705312" w:rsidRDefault="000C218D" w:rsidP="00705312">
      <w:pPr>
        <w:autoSpaceDE w:val="0"/>
        <w:autoSpaceDN w:val="0"/>
        <w:adjustRightInd w:val="0"/>
        <w:spacing w:after="0" w:line="240" w:lineRule="auto"/>
        <w:rPr>
          <w:rFonts w:ascii="Arial" w:eastAsia="Times New Roman" w:hAnsi="Arial" w:cs="Arial"/>
          <w:color w:val="000000"/>
          <w:lang w:val="en" w:eastAsia="en-GB"/>
        </w:rPr>
      </w:pPr>
    </w:p>
    <w:p w14:paraId="4CCD1160" w14:textId="77777777" w:rsidR="00D16D06" w:rsidRPr="00705312" w:rsidRDefault="00E85961" w:rsidP="00D16D06">
      <w:pPr>
        <w:pStyle w:val="Header"/>
        <w:tabs>
          <w:tab w:val="clear" w:pos="4320"/>
          <w:tab w:val="clear" w:pos="8640"/>
        </w:tabs>
        <w:rPr>
          <w:rFonts w:cs="Arial"/>
          <w:color w:val="000000"/>
          <w:sz w:val="22"/>
          <w:szCs w:val="22"/>
          <w:lang w:val="en" w:eastAsia="en-GB"/>
        </w:rPr>
      </w:pPr>
      <w:r w:rsidRPr="00705312">
        <w:rPr>
          <w:rFonts w:cs="Arial"/>
          <w:b/>
          <w:bCs/>
          <w:color w:val="000000"/>
          <w:sz w:val="22"/>
          <w:szCs w:val="22"/>
          <w:lang w:val="en" w:eastAsia="en-GB"/>
        </w:rPr>
        <w:t>Ch</w:t>
      </w:r>
      <w:r w:rsidR="00B54580" w:rsidRPr="00705312">
        <w:rPr>
          <w:rFonts w:cs="Arial"/>
          <w:b/>
          <w:bCs/>
          <w:color w:val="000000"/>
          <w:sz w:val="22"/>
          <w:szCs w:val="22"/>
          <w:lang w:val="en" w:eastAsia="en-GB"/>
        </w:rPr>
        <w:t>apter 7: A data and digital economy</w:t>
      </w:r>
      <w:r w:rsidRPr="00705312">
        <w:rPr>
          <w:rFonts w:cs="Arial"/>
          <w:b/>
          <w:bCs/>
          <w:color w:val="000000"/>
          <w:sz w:val="22"/>
          <w:szCs w:val="22"/>
          <w:lang w:val="en" w:eastAsia="en-GB"/>
        </w:rPr>
        <w:t xml:space="preserve"> </w:t>
      </w:r>
      <w:r w:rsidRPr="00705312">
        <w:rPr>
          <w:rFonts w:cs="Arial"/>
          <w:color w:val="000000"/>
          <w:sz w:val="22"/>
          <w:szCs w:val="22"/>
          <w:lang w:val="en" w:eastAsia="en-GB"/>
        </w:rPr>
        <w:t>- Ongoing law reform in relevant areas can support this goal and ensure that Scottish commercial law is fit for purpose. W</w:t>
      </w:r>
      <w:r w:rsidR="00FE5F57" w:rsidRPr="00705312">
        <w:rPr>
          <w:rFonts w:cs="Arial"/>
          <w:color w:val="000000"/>
          <w:sz w:val="22"/>
          <w:szCs w:val="22"/>
          <w:lang w:val="en" w:eastAsia="en-GB"/>
        </w:rPr>
        <w:t xml:space="preserve">e consider that the Scottish Government </w:t>
      </w:r>
      <w:r w:rsidRPr="00705312">
        <w:rPr>
          <w:rFonts w:cs="Arial"/>
          <w:color w:val="000000"/>
          <w:sz w:val="22"/>
          <w:szCs w:val="22"/>
          <w:lang w:val="en" w:eastAsia="en-GB"/>
        </w:rPr>
        <w:t xml:space="preserve">has missed an opportunity to </w:t>
      </w:r>
      <w:proofErr w:type="spellStart"/>
      <w:r w:rsidRPr="00705312">
        <w:rPr>
          <w:rFonts w:cs="Arial"/>
          <w:color w:val="000000"/>
          <w:sz w:val="22"/>
          <w:szCs w:val="22"/>
          <w:lang w:val="en" w:eastAsia="en-GB"/>
        </w:rPr>
        <w:t>recognise</w:t>
      </w:r>
      <w:proofErr w:type="spellEnd"/>
      <w:r w:rsidRPr="00705312">
        <w:rPr>
          <w:rFonts w:cs="Arial"/>
          <w:color w:val="000000"/>
          <w:sz w:val="22"/>
          <w:szCs w:val="22"/>
          <w:lang w:val="en" w:eastAsia="en-GB"/>
        </w:rPr>
        <w:t xml:space="preserve"> the importance of up-to-date commercial legal systems in </w:t>
      </w:r>
      <w:r w:rsidR="00FE5F57" w:rsidRPr="00705312">
        <w:rPr>
          <w:rFonts w:cs="Arial"/>
          <w:color w:val="000000"/>
          <w:sz w:val="22"/>
          <w:szCs w:val="22"/>
          <w:lang w:val="en" w:eastAsia="en-GB"/>
        </w:rPr>
        <w:t>boost</w:t>
      </w:r>
      <w:r w:rsidRPr="00705312">
        <w:rPr>
          <w:rFonts w:cs="Arial"/>
          <w:color w:val="000000"/>
          <w:sz w:val="22"/>
          <w:szCs w:val="22"/>
          <w:lang w:val="en" w:eastAsia="en-GB"/>
        </w:rPr>
        <w:t>ing</w:t>
      </w:r>
      <w:r w:rsidR="00FE5F57" w:rsidRPr="00705312">
        <w:rPr>
          <w:rFonts w:cs="Arial"/>
          <w:color w:val="000000"/>
          <w:sz w:val="22"/>
          <w:szCs w:val="22"/>
          <w:lang w:val="en" w:eastAsia="en-GB"/>
        </w:rPr>
        <w:t xml:space="preserve"> opportunities for digital businesses.</w:t>
      </w:r>
    </w:p>
    <w:p w14:paraId="5E9BB923" w14:textId="77777777" w:rsidR="00D16D06" w:rsidRPr="00705312" w:rsidRDefault="00D16D06" w:rsidP="00D16D06">
      <w:pPr>
        <w:pStyle w:val="Header"/>
        <w:tabs>
          <w:tab w:val="clear" w:pos="4320"/>
          <w:tab w:val="clear" w:pos="8640"/>
        </w:tabs>
        <w:rPr>
          <w:rFonts w:cs="Arial"/>
          <w:color w:val="000000"/>
          <w:sz w:val="22"/>
          <w:szCs w:val="22"/>
          <w:lang w:val="en" w:eastAsia="en-GB"/>
        </w:rPr>
      </w:pPr>
    </w:p>
    <w:p w14:paraId="5D1768B0" w14:textId="72205CF9" w:rsidR="00D16D06" w:rsidRPr="00705312" w:rsidRDefault="00FE5F57" w:rsidP="00D16D06">
      <w:pPr>
        <w:pStyle w:val="Header"/>
        <w:tabs>
          <w:tab w:val="clear" w:pos="4320"/>
          <w:tab w:val="clear" w:pos="8640"/>
        </w:tabs>
        <w:rPr>
          <w:rFonts w:cs="Arial"/>
          <w:sz w:val="22"/>
          <w:szCs w:val="22"/>
        </w:rPr>
      </w:pPr>
      <w:r w:rsidRPr="00705312">
        <w:rPr>
          <w:rFonts w:cs="Arial"/>
          <w:color w:val="000000"/>
          <w:sz w:val="22"/>
          <w:szCs w:val="22"/>
          <w:lang w:val="en" w:eastAsia="en-GB"/>
        </w:rPr>
        <w:t>A leading example in this area is the Moveable Transactions Bill</w:t>
      </w:r>
      <w:r w:rsidR="00C90D0D" w:rsidRPr="00705312">
        <w:rPr>
          <w:rFonts w:cs="Arial"/>
          <w:color w:val="000000"/>
          <w:sz w:val="22"/>
          <w:szCs w:val="22"/>
          <w:lang w:val="en" w:eastAsia="en-GB"/>
        </w:rPr>
        <w:t>, which we have previously identified</w:t>
      </w:r>
      <w:r w:rsidR="00D16D06" w:rsidRPr="00705312">
        <w:rPr>
          <w:rFonts w:cs="Arial"/>
          <w:color w:val="000000"/>
          <w:sz w:val="22"/>
          <w:szCs w:val="22"/>
          <w:lang w:val="en" w:eastAsia="en-GB"/>
        </w:rPr>
        <w:t xml:space="preserve"> as a critical piece of legal infrastructure and an area in which Scotland </w:t>
      </w:r>
      <w:proofErr w:type="gramStart"/>
      <w:r w:rsidR="00D16D06" w:rsidRPr="00705312">
        <w:rPr>
          <w:rFonts w:cs="Arial"/>
          <w:color w:val="000000"/>
          <w:sz w:val="22"/>
          <w:szCs w:val="22"/>
          <w:lang w:val="en" w:eastAsia="en-GB"/>
        </w:rPr>
        <w:t>lags behind</w:t>
      </w:r>
      <w:proofErr w:type="gramEnd"/>
      <w:r w:rsidR="00D16D06" w:rsidRPr="00705312">
        <w:rPr>
          <w:rFonts w:cs="Arial"/>
          <w:color w:val="000000"/>
          <w:sz w:val="22"/>
          <w:szCs w:val="22"/>
          <w:lang w:val="en" w:eastAsia="en-GB"/>
        </w:rPr>
        <w:t xml:space="preserve"> other jurisdictions, notably England and Wales.</w:t>
      </w:r>
      <w:r w:rsidR="00D16D06" w:rsidRPr="00705312">
        <w:rPr>
          <w:rFonts w:cs="Arial"/>
          <w:sz w:val="22"/>
          <w:szCs w:val="22"/>
        </w:rPr>
        <w:t xml:space="preserve"> It is required to enable small and growing businesses in Scotland to thrive and stay here and to ensure that Scotland is an attractive investment destination in the future for relevant businesses coming from abroad. </w:t>
      </w:r>
      <w:proofErr w:type="gramStart"/>
      <w:r w:rsidR="00D16D06" w:rsidRPr="00705312">
        <w:rPr>
          <w:rFonts w:cs="Arial"/>
          <w:sz w:val="22"/>
          <w:szCs w:val="22"/>
        </w:rPr>
        <w:t>At the moment</w:t>
      </w:r>
      <w:proofErr w:type="gramEnd"/>
      <w:r w:rsidR="00D16D06" w:rsidRPr="00705312">
        <w:rPr>
          <w:rFonts w:cs="Arial"/>
          <w:sz w:val="22"/>
          <w:szCs w:val="22"/>
        </w:rPr>
        <w:t xml:space="preserve"> it can be extremely cumbersome for Scottish-based businesses to use their intellectual property, plant, equipment and stock, debts owed by their customers, bank account balances and shares as collateral to fund their businesses. Our members report that this means that some considering starting or growing businesses in Scotland or considering coming here to do so decide instead to do so in England or move there or make sure they use English contracts, bank accounts and other assets or English companies - as it is much more straightforward under English law to use those assets to support funding for their businesses. This applies across all sectors, including </w:t>
      </w:r>
      <w:proofErr w:type="gramStart"/>
      <w:r w:rsidR="00D16D06" w:rsidRPr="00705312">
        <w:rPr>
          <w:rFonts w:cs="Arial"/>
          <w:sz w:val="22"/>
          <w:szCs w:val="22"/>
        </w:rPr>
        <w:t>in particular data</w:t>
      </w:r>
      <w:proofErr w:type="gramEnd"/>
      <w:r w:rsidR="00D16D06" w:rsidRPr="00705312">
        <w:rPr>
          <w:rFonts w:cs="Arial"/>
          <w:sz w:val="22"/>
          <w:szCs w:val="22"/>
        </w:rPr>
        <w:t>, technology and gaming.</w:t>
      </w:r>
    </w:p>
    <w:p w14:paraId="6148D1F1" w14:textId="01849FC4" w:rsidR="00B54580" w:rsidRPr="00705312" w:rsidRDefault="00D16D06" w:rsidP="00D16D06">
      <w:pPr>
        <w:pStyle w:val="Header"/>
        <w:tabs>
          <w:tab w:val="clear" w:pos="4320"/>
          <w:tab w:val="clear" w:pos="8640"/>
        </w:tabs>
        <w:rPr>
          <w:rFonts w:cs="Arial"/>
          <w:sz w:val="22"/>
          <w:szCs w:val="22"/>
        </w:rPr>
      </w:pPr>
      <w:r w:rsidRPr="00705312">
        <w:rPr>
          <w:rFonts w:cs="Arial"/>
          <w:sz w:val="22"/>
          <w:szCs w:val="22"/>
        </w:rPr>
        <w:t> </w:t>
      </w:r>
    </w:p>
    <w:p w14:paraId="4EE8D7C2" w14:textId="2E743209" w:rsidR="00B54580" w:rsidRPr="00705312" w:rsidRDefault="00B54580" w:rsidP="00B54580">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Another potential issue is digital execution of documentation</w:t>
      </w:r>
      <w:r w:rsidR="00C90D0D" w:rsidRPr="00705312">
        <w:rPr>
          <w:rFonts w:ascii="Arial" w:eastAsia="Times New Roman" w:hAnsi="Arial" w:cs="Arial"/>
          <w:color w:val="000000"/>
          <w:lang w:val="en" w:eastAsia="en-GB"/>
        </w:rPr>
        <w:t>, which is becoming an increasingly sought-after mechanism in commercial transactions. It is vitally important to ensure that Scotland is</w:t>
      </w:r>
      <w:r w:rsidRPr="00705312">
        <w:rPr>
          <w:rFonts w:ascii="Arial" w:eastAsia="Times New Roman" w:hAnsi="Arial" w:cs="Arial"/>
          <w:color w:val="000000"/>
          <w:lang w:val="en" w:eastAsia="en-GB"/>
        </w:rPr>
        <w:t xml:space="preserve"> consistent with </w:t>
      </w:r>
      <w:proofErr w:type="spellStart"/>
      <w:r w:rsidRPr="00705312">
        <w:rPr>
          <w:rFonts w:ascii="Arial" w:eastAsia="Times New Roman" w:hAnsi="Arial" w:cs="Arial"/>
          <w:color w:val="000000"/>
          <w:lang w:val="en" w:eastAsia="en-GB"/>
        </w:rPr>
        <w:t>rUK</w:t>
      </w:r>
      <w:proofErr w:type="spellEnd"/>
      <w:r w:rsidRPr="00705312">
        <w:rPr>
          <w:rFonts w:ascii="Arial" w:eastAsia="Times New Roman" w:hAnsi="Arial" w:cs="Arial"/>
          <w:color w:val="000000"/>
          <w:lang w:val="en" w:eastAsia="en-GB"/>
        </w:rPr>
        <w:t xml:space="preserve"> and international norms</w:t>
      </w:r>
      <w:r w:rsidR="00C90D0D" w:rsidRPr="00705312">
        <w:rPr>
          <w:rFonts w:ascii="Arial" w:eastAsia="Times New Roman" w:hAnsi="Arial" w:cs="Arial"/>
          <w:color w:val="000000"/>
          <w:lang w:val="en" w:eastAsia="en-GB"/>
        </w:rPr>
        <w:t xml:space="preserve"> in this area. Lawyers will support their clients in complying with the requisite laws but there is also a role for government in ensuring that businesses</w:t>
      </w:r>
      <w:r w:rsidR="000E5E42" w:rsidRPr="00705312">
        <w:rPr>
          <w:rFonts w:ascii="Arial" w:eastAsia="Times New Roman" w:hAnsi="Arial" w:cs="Arial"/>
          <w:color w:val="000000"/>
          <w:lang w:val="en" w:eastAsia="en-GB"/>
        </w:rPr>
        <w:t xml:space="preserve"> are aware that legal formalities underpin these commercial systems.</w:t>
      </w:r>
    </w:p>
    <w:p w14:paraId="7563718E" w14:textId="77777777" w:rsidR="00B54580" w:rsidRPr="00705312" w:rsidRDefault="00B54580" w:rsidP="00B54580">
      <w:pPr>
        <w:autoSpaceDE w:val="0"/>
        <w:autoSpaceDN w:val="0"/>
        <w:adjustRightInd w:val="0"/>
        <w:spacing w:after="0" w:line="240" w:lineRule="auto"/>
        <w:rPr>
          <w:rFonts w:ascii="Arial" w:eastAsia="Times New Roman" w:hAnsi="Arial" w:cs="Arial"/>
          <w:color w:val="000000"/>
          <w:lang w:val="en" w:eastAsia="en-GB"/>
        </w:rPr>
      </w:pPr>
    </w:p>
    <w:p w14:paraId="0D28763B" w14:textId="69AC22D5" w:rsidR="00166F36" w:rsidRPr="00705312" w:rsidRDefault="00B54580" w:rsidP="00E85961">
      <w:pPr>
        <w:autoSpaceDE w:val="0"/>
        <w:autoSpaceDN w:val="0"/>
        <w:adjustRightInd w:val="0"/>
        <w:spacing w:after="0" w:line="240" w:lineRule="auto"/>
        <w:rPr>
          <w:rFonts w:ascii="Arial" w:eastAsia="Times New Roman" w:hAnsi="Arial" w:cs="Arial"/>
          <w:color w:val="000000"/>
          <w:lang w:val="en" w:eastAsia="en-GB"/>
        </w:rPr>
      </w:pPr>
      <w:r w:rsidRPr="00705312">
        <w:rPr>
          <w:rFonts w:ascii="Arial" w:eastAsia="Times New Roman" w:hAnsi="Arial" w:cs="Arial"/>
          <w:color w:val="000000"/>
          <w:lang w:val="en" w:eastAsia="en-GB"/>
        </w:rPr>
        <w:t>Such initiatives demonstrate that Scotland is a modern and dynamic jurisdiction for businesses to establish and will support Scottish businesses in participating in international trade and securing overseas investment.</w:t>
      </w:r>
      <w:r w:rsidR="00E85961" w:rsidRPr="00705312">
        <w:rPr>
          <w:rFonts w:ascii="Arial" w:eastAsia="Times New Roman" w:hAnsi="Arial" w:cs="Arial"/>
          <w:color w:val="000000"/>
          <w:lang w:val="en" w:eastAsia="en-GB"/>
        </w:rPr>
        <w:t xml:space="preserve"> </w:t>
      </w:r>
    </w:p>
    <w:p w14:paraId="0BC14702" w14:textId="10CDD459" w:rsidR="00E85961" w:rsidRPr="00705312" w:rsidRDefault="00E85961" w:rsidP="00E85961">
      <w:pPr>
        <w:autoSpaceDE w:val="0"/>
        <w:autoSpaceDN w:val="0"/>
        <w:adjustRightInd w:val="0"/>
        <w:spacing w:after="0" w:line="240" w:lineRule="auto"/>
        <w:rPr>
          <w:rFonts w:ascii="Arial" w:eastAsia="Times New Roman" w:hAnsi="Arial" w:cs="Arial"/>
          <w:color w:val="000000"/>
          <w:lang w:val="en" w:eastAsia="en-GB"/>
        </w:rPr>
      </w:pPr>
    </w:p>
    <w:p w14:paraId="23C8F35D" w14:textId="4E35556A" w:rsidR="00E85961" w:rsidRPr="00705312" w:rsidRDefault="00E85961" w:rsidP="00E85961">
      <w:pPr>
        <w:rPr>
          <w:rFonts w:ascii="Arial" w:eastAsia="Times New Roman" w:hAnsi="Arial" w:cs="Arial"/>
          <w:color w:val="000000"/>
          <w:lang w:val="en" w:eastAsia="en-GB"/>
        </w:rPr>
      </w:pPr>
      <w:r w:rsidRPr="00705312">
        <w:rPr>
          <w:rFonts w:ascii="Arial" w:eastAsia="Times New Roman" w:hAnsi="Arial" w:cs="Arial"/>
          <w:b/>
          <w:bCs/>
          <w:color w:val="000000"/>
          <w:lang w:val="en" w:eastAsia="en-GB"/>
        </w:rPr>
        <w:t>Chapter 9: An Ethical Digital Nation</w:t>
      </w:r>
      <w:r w:rsidRPr="00705312">
        <w:rPr>
          <w:rFonts w:ascii="Arial" w:eastAsia="Times New Roman" w:hAnsi="Arial" w:cs="Arial"/>
          <w:color w:val="000000"/>
          <w:lang w:val="en" w:eastAsia="en-GB"/>
        </w:rPr>
        <w:t xml:space="preserve"> - We also note that technology can be harnessed to address non-technological issues</w:t>
      </w:r>
      <w:r w:rsidR="00F225A1" w:rsidRPr="00705312">
        <w:rPr>
          <w:rFonts w:ascii="Arial" w:eastAsia="Times New Roman" w:hAnsi="Arial" w:cs="Arial"/>
          <w:color w:val="000000"/>
          <w:lang w:val="en" w:eastAsia="en-GB"/>
        </w:rPr>
        <w:t xml:space="preserve"> which contribute to the objective of an ethical nation, which safeguards individual rights and wellbeing</w:t>
      </w:r>
      <w:r w:rsidRPr="00705312">
        <w:rPr>
          <w:rFonts w:ascii="Arial" w:eastAsia="Times New Roman" w:hAnsi="Arial" w:cs="Arial"/>
          <w:color w:val="000000"/>
          <w:lang w:val="en" w:eastAsia="en-GB"/>
        </w:rPr>
        <w:t xml:space="preserve">. For example, </w:t>
      </w:r>
      <w:r w:rsidR="00F225A1" w:rsidRPr="00705312">
        <w:rPr>
          <w:rFonts w:ascii="Arial" w:eastAsia="Times New Roman" w:hAnsi="Arial" w:cs="Arial"/>
          <w:color w:val="000000"/>
          <w:lang w:val="en" w:eastAsia="en-GB"/>
        </w:rPr>
        <w:t xml:space="preserve">we note that </w:t>
      </w:r>
      <w:r w:rsidRPr="00705312">
        <w:rPr>
          <w:rFonts w:ascii="Arial" w:eastAsia="Times New Roman" w:hAnsi="Arial" w:cs="Arial"/>
          <w:color w:val="000000"/>
          <w:lang w:val="en" w:eastAsia="en-GB"/>
        </w:rPr>
        <w:t xml:space="preserve">the International Bar Association recently published a report on </w:t>
      </w:r>
      <w:r w:rsidRPr="00705312">
        <w:rPr>
          <w:rFonts w:ascii="Arial" w:eastAsia="Times New Roman" w:hAnsi="Arial" w:cs="Arial"/>
          <w:i/>
          <w:iCs/>
          <w:color w:val="000000"/>
          <w:lang w:val="en" w:eastAsia="en-GB"/>
        </w:rPr>
        <w:t xml:space="preserve">Innovation-Led Cultural Change: Can Technology Effectively Address Workplace </w:t>
      </w:r>
      <w:proofErr w:type="gramStart"/>
      <w:r w:rsidRPr="00705312">
        <w:rPr>
          <w:rFonts w:ascii="Arial" w:eastAsia="Times New Roman" w:hAnsi="Arial" w:cs="Arial"/>
          <w:i/>
          <w:iCs/>
          <w:color w:val="000000"/>
          <w:lang w:val="en" w:eastAsia="en-GB"/>
        </w:rPr>
        <w:t>Harassment?</w:t>
      </w:r>
      <w:r w:rsidR="00F225A1" w:rsidRPr="00705312">
        <w:rPr>
          <w:rFonts w:ascii="Arial" w:eastAsia="Times New Roman" w:hAnsi="Arial" w:cs="Arial"/>
          <w:i/>
          <w:iCs/>
          <w:color w:val="000000"/>
          <w:lang w:val="en" w:eastAsia="en-GB"/>
        </w:rPr>
        <w:t>,</w:t>
      </w:r>
      <w:proofErr w:type="gramEnd"/>
      <w:r w:rsidRPr="00705312">
        <w:rPr>
          <w:rFonts w:ascii="Arial" w:eastAsia="Times New Roman" w:hAnsi="Arial" w:cs="Arial"/>
          <w:color w:val="000000"/>
          <w:lang w:val="en" w:eastAsia="en-GB"/>
        </w:rPr>
        <w:t xml:space="preserve"> </w:t>
      </w:r>
      <w:r w:rsidR="00F225A1" w:rsidRPr="00705312">
        <w:rPr>
          <w:rFonts w:ascii="Arial" w:eastAsia="Times New Roman" w:hAnsi="Arial" w:cs="Arial"/>
          <w:color w:val="000000"/>
          <w:lang w:val="en" w:eastAsia="en-GB"/>
        </w:rPr>
        <w:t>w</w:t>
      </w:r>
      <w:r w:rsidRPr="00705312">
        <w:rPr>
          <w:rFonts w:ascii="Arial" w:eastAsia="Times New Roman" w:hAnsi="Arial" w:cs="Arial"/>
          <w:color w:val="000000"/>
          <w:lang w:val="en" w:eastAsia="en-GB"/>
        </w:rPr>
        <w:t>hich highlight</w:t>
      </w:r>
      <w:r w:rsidR="00F225A1" w:rsidRPr="00705312">
        <w:rPr>
          <w:rFonts w:ascii="Arial" w:eastAsia="Times New Roman" w:hAnsi="Arial" w:cs="Arial"/>
          <w:color w:val="000000"/>
          <w:lang w:val="en" w:eastAsia="en-GB"/>
        </w:rPr>
        <w:t>s</w:t>
      </w:r>
      <w:r w:rsidRPr="00705312">
        <w:rPr>
          <w:rFonts w:ascii="Arial" w:eastAsia="Times New Roman" w:hAnsi="Arial" w:cs="Arial"/>
          <w:color w:val="000000"/>
          <w:lang w:val="en" w:eastAsia="en-GB"/>
        </w:rPr>
        <w:t xml:space="preserve"> the potential for technology to provide solutions encouraging those who experience workplace harassment to report it.</w:t>
      </w:r>
      <w:r w:rsidR="00F225A1" w:rsidRPr="00705312">
        <w:rPr>
          <w:rFonts w:ascii="Arial" w:eastAsia="Times New Roman" w:hAnsi="Arial" w:cs="Arial"/>
          <w:color w:val="000000"/>
          <w:lang w:val="en" w:eastAsia="en-GB"/>
        </w:rPr>
        <w:t xml:space="preserve"> This also demonstrates the role of international collaboration to address shared issues through technolog</w:t>
      </w:r>
      <w:r w:rsidR="00542145" w:rsidRPr="00705312">
        <w:rPr>
          <w:rFonts w:ascii="Arial" w:eastAsia="Times New Roman" w:hAnsi="Arial" w:cs="Arial"/>
          <w:color w:val="000000"/>
          <w:lang w:val="en" w:eastAsia="en-GB"/>
        </w:rPr>
        <w:t>ical solutions.</w:t>
      </w:r>
    </w:p>
    <w:p w14:paraId="27CACFA3" w14:textId="77777777" w:rsidR="00E85961" w:rsidRPr="00705312" w:rsidRDefault="00E85961" w:rsidP="00E85961">
      <w:pPr>
        <w:autoSpaceDE w:val="0"/>
        <w:autoSpaceDN w:val="0"/>
        <w:adjustRightInd w:val="0"/>
        <w:spacing w:after="0" w:line="240" w:lineRule="auto"/>
        <w:rPr>
          <w:rFonts w:ascii="Arial" w:eastAsia="Times New Roman" w:hAnsi="Arial" w:cs="Arial"/>
          <w:color w:val="000000"/>
          <w:lang w:val="en" w:eastAsia="en-GB"/>
        </w:rPr>
      </w:pPr>
    </w:p>
    <w:p w14:paraId="04516339" w14:textId="5A0B7742" w:rsidR="006C79D4" w:rsidRPr="00994016" w:rsidRDefault="006C79D4" w:rsidP="006C79D4">
      <w:pPr>
        <w:rPr>
          <w:rFonts w:ascii="Arial" w:hAnsi="Arial" w:cs="Arial"/>
          <w:b/>
          <w:bCs/>
          <w:strike/>
        </w:rPr>
      </w:pPr>
      <w:r w:rsidRPr="00994016">
        <w:rPr>
          <w:rFonts w:ascii="Arial" w:hAnsi="Arial" w:cs="Arial"/>
          <w:b/>
          <w:bCs/>
          <w:strike/>
        </w:rPr>
        <w:t xml:space="preserve">5. Are any of the potential actions more important than others? </w:t>
      </w:r>
    </w:p>
    <w:p w14:paraId="41583A5A" w14:textId="77777777" w:rsidR="006C79D4" w:rsidRPr="00994016" w:rsidRDefault="006C79D4" w:rsidP="006C79D4">
      <w:pPr>
        <w:rPr>
          <w:rFonts w:ascii="Arial" w:hAnsi="Arial" w:cs="Arial"/>
          <w:b/>
          <w:bCs/>
          <w:strike/>
        </w:rPr>
      </w:pPr>
    </w:p>
    <w:p w14:paraId="70C374D2" w14:textId="77777777" w:rsidR="006C79D4" w:rsidRPr="00994016" w:rsidRDefault="006C79D4" w:rsidP="006C79D4">
      <w:pPr>
        <w:rPr>
          <w:rFonts w:ascii="Arial" w:hAnsi="Arial" w:cs="Arial"/>
          <w:b/>
          <w:bCs/>
          <w:strike/>
        </w:rPr>
      </w:pPr>
      <w:r w:rsidRPr="00994016">
        <w:rPr>
          <w:rFonts w:ascii="Arial" w:hAnsi="Arial" w:cs="Arial"/>
          <w:b/>
          <w:bCs/>
          <w:strike/>
        </w:rPr>
        <w:t xml:space="preserve">  Yes   No   </w:t>
      </w:r>
    </w:p>
    <w:p w14:paraId="657D6F45" w14:textId="77777777" w:rsidR="006C79D4" w:rsidRPr="00994016" w:rsidRDefault="006C79D4" w:rsidP="006C79D4">
      <w:pPr>
        <w:rPr>
          <w:rFonts w:ascii="Arial" w:hAnsi="Arial" w:cs="Arial"/>
          <w:b/>
          <w:bCs/>
          <w:strike/>
        </w:rPr>
      </w:pPr>
    </w:p>
    <w:p w14:paraId="757FC869" w14:textId="0656EE41" w:rsidR="006C79D4" w:rsidRPr="00994016" w:rsidRDefault="006C79D4" w:rsidP="006C79D4">
      <w:pPr>
        <w:rPr>
          <w:rFonts w:ascii="Arial" w:hAnsi="Arial" w:cs="Arial"/>
          <w:b/>
          <w:bCs/>
          <w:strike/>
        </w:rPr>
      </w:pPr>
      <w:r w:rsidRPr="00994016">
        <w:rPr>
          <w:rFonts w:ascii="Arial" w:hAnsi="Arial" w:cs="Arial"/>
          <w:b/>
          <w:bCs/>
          <w:strike/>
        </w:rPr>
        <w:t xml:space="preserve">Please explain why:  </w:t>
      </w:r>
    </w:p>
    <w:p w14:paraId="4FFEE7EA" w14:textId="08F3A83F" w:rsidR="006C79D4" w:rsidRPr="00994016" w:rsidRDefault="006C79D4" w:rsidP="006C79D4">
      <w:pPr>
        <w:rPr>
          <w:rFonts w:ascii="Arial" w:hAnsi="Arial" w:cs="Arial"/>
          <w:strike/>
        </w:rPr>
      </w:pPr>
    </w:p>
    <w:p w14:paraId="21216C0C" w14:textId="61EDF8C1" w:rsidR="006C79D4" w:rsidRPr="00994016" w:rsidRDefault="006C79D4" w:rsidP="006C79D4">
      <w:pPr>
        <w:rPr>
          <w:rFonts w:ascii="Arial" w:hAnsi="Arial" w:cs="Arial"/>
          <w:b/>
          <w:bCs/>
          <w:strike/>
        </w:rPr>
      </w:pPr>
      <w:r w:rsidRPr="00994016">
        <w:rPr>
          <w:rFonts w:ascii="Arial" w:hAnsi="Arial" w:cs="Arial"/>
          <w:b/>
          <w:bCs/>
          <w:strike/>
        </w:rPr>
        <w:lastRenderedPageBreak/>
        <w:t>Questions on parameters</w:t>
      </w:r>
    </w:p>
    <w:p w14:paraId="5C0AFDFB" w14:textId="016D0093" w:rsidR="006C79D4" w:rsidRPr="00994016" w:rsidRDefault="006C79D4" w:rsidP="006C79D4">
      <w:pPr>
        <w:rPr>
          <w:rFonts w:ascii="Arial" w:hAnsi="Arial" w:cs="Arial"/>
          <w:b/>
          <w:bCs/>
          <w:strike/>
        </w:rPr>
      </w:pPr>
      <w:r w:rsidRPr="00994016">
        <w:rPr>
          <w:rFonts w:ascii="Arial" w:hAnsi="Arial" w:cs="Arial"/>
          <w:b/>
          <w:bCs/>
          <w:strike/>
        </w:rPr>
        <w:t xml:space="preserve">Read the consultation paper. </w:t>
      </w:r>
    </w:p>
    <w:p w14:paraId="1E8D96D2" w14:textId="4DBBAF90" w:rsidR="006C79D4" w:rsidRPr="00994016" w:rsidRDefault="006C79D4" w:rsidP="006C79D4">
      <w:pPr>
        <w:rPr>
          <w:rFonts w:ascii="Arial" w:hAnsi="Arial" w:cs="Arial"/>
          <w:b/>
          <w:bCs/>
          <w:strike/>
        </w:rPr>
      </w:pPr>
      <w:r w:rsidRPr="00994016">
        <w:rPr>
          <w:rFonts w:ascii="Arial" w:hAnsi="Arial" w:cs="Arial"/>
          <w:b/>
          <w:bCs/>
          <w:strike/>
        </w:rPr>
        <w:t xml:space="preserve">The public sector sometimes </w:t>
      </w:r>
      <w:proofErr w:type="gramStart"/>
      <w:r w:rsidRPr="00994016">
        <w:rPr>
          <w:rFonts w:ascii="Arial" w:hAnsi="Arial" w:cs="Arial"/>
          <w:b/>
          <w:bCs/>
          <w:strike/>
        </w:rPr>
        <w:t>has to</w:t>
      </w:r>
      <w:proofErr w:type="gramEnd"/>
      <w:r w:rsidRPr="00994016">
        <w:rPr>
          <w:rFonts w:ascii="Arial" w:hAnsi="Arial" w:cs="Arial"/>
          <w:b/>
          <w:bCs/>
          <w:strike/>
        </w:rPr>
        <w:t xml:space="preserve"> work with parameters, some of which may be the financial, statutory or legal obligations; some or which may be about the wider economic conditions and other factors such as skills shortages. Thinking about these, and any other parameters:</w:t>
      </w:r>
    </w:p>
    <w:p w14:paraId="3C3629F0" w14:textId="68212168" w:rsidR="006C79D4" w:rsidRPr="00705312" w:rsidRDefault="006C79D4" w:rsidP="006C79D4">
      <w:pPr>
        <w:rPr>
          <w:rFonts w:ascii="Arial" w:hAnsi="Arial" w:cs="Arial"/>
          <w:b/>
          <w:bCs/>
        </w:rPr>
      </w:pPr>
      <w:r w:rsidRPr="00705312">
        <w:rPr>
          <w:rFonts w:ascii="Arial" w:hAnsi="Arial" w:cs="Arial"/>
          <w:b/>
          <w:bCs/>
        </w:rPr>
        <w:t xml:space="preserve"> </w:t>
      </w:r>
    </w:p>
    <w:p w14:paraId="04F3B92D" w14:textId="54B36A97" w:rsidR="006C79D4" w:rsidRPr="00705312" w:rsidRDefault="006C79D4" w:rsidP="006C79D4">
      <w:pPr>
        <w:rPr>
          <w:rFonts w:ascii="Arial" w:hAnsi="Arial" w:cs="Arial"/>
          <w:b/>
          <w:bCs/>
        </w:rPr>
      </w:pPr>
      <w:r w:rsidRPr="00705312">
        <w:rPr>
          <w:rFonts w:ascii="Arial" w:hAnsi="Arial" w:cs="Arial"/>
          <w:b/>
          <w:bCs/>
        </w:rPr>
        <w:t xml:space="preserve">6.How realistic do you think it will be to deliver these potential actions? </w:t>
      </w:r>
    </w:p>
    <w:p w14:paraId="305802C7" w14:textId="77777777" w:rsidR="006C79D4" w:rsidRPr="00705312" w:rsidRDefault="006C79D4" w:rsidP="006C79D4">
      <w:pPr>
        <w:rPr>
          <w:rFonts w:ascii="Arial" w:hAnsi="Arial" w:cs="Arial"/>
        </w:rPr>
      </w:pPr>
    </w:p>
    <w:p w14:paraId="3B6F6A41" w14:textId="77777777" w:rsidR="006C79D4" w:rsidRPr="00705312" w:rsidRDefault="006C79D4" w:rsidP="006C79D4">
      <w:pPr>
        <w:rPr>
          <w:rFonts w:ascii="Arial" w:hAnsi="Arial" w:cs="Arial"/>
          <w:b/>
          <w:bCs/>
        </w:rPr>
      </w:pPr>
      <w:r w:rsidRPr="00705312">
        <w:rPr>
          <w:rFonts w:ascii="Arial" w:hAnsi="Arial" w:cs="Arial"/>
          <w:b/>
          <w:bCs/>
        </w:rPr>
        <w:t xml:space="preserve">Please explain why:  </w:t>
      </w:r>
    </w:p>
    <w:p w14:paraId="068A38E1" w14:textId="51332BFC" w:rsidR="006C79D4" w:rsidRPr="00705312" w:rsidRDefault="00582032" w:rsidP="006C79D4">
      <w:pPr>
        <w:rPr>
          <w:rFonts w:ascii="Arial" w:hAnsi="Arial" w:cs="Arial"/>
        </w:rPr>
      </w:pPr>
      <w:r w:rsidRPr="00705312">
        <w:rPr>
          <w:rFonts w:ascii="Arial" w:hAnsi="Arial" w:cs="Arial"/>
        </w:rPr>
        <w:t>See response to question 7 below.</w:t>
      </w:r>
    </w:p>
    <w:p w14:paraId="48ADF530" w14:textId="54A40F7F" w:rsidR="006C79D4" w:rsidRPr="00705312" w:rsidRDefault="006C79D4" w:rsidP="006C79D4">
      <w:pPr>
        <w:rPr>
          <w:rFonts w:ascii="Arial" w:hAnsi="Arial" w:cs="Arial"/>
        </w:rPr>
      </w:pPr>
    </w:p>
    <w:p w14:paraId="34F36BE8" w14:textId="207284D6" w:rsidR="006C79D4" w:rsidRPr="00705312" w:rsidRDefault="006C79D4" w:rsidP="006C79D4">
      <w:pPr>
        <w:rPr>
          <w:rFonts w:ascii="Arial" w:hAnsi="Arial" w:cs="Arial"/>
          <w:b/>
          <w:bCs/>
        </w:rPr>
      </w:pPr>
      <w:r w:rsidRPr="00705312">
        <w:rPr>
          <w:rFonts w:ascii="Arial" w:hAnsi="Arial" w:cs="Arial"/>
          <w:b/>
          <w:bCs/>
        </w:rPr>
        <w:t>7.Is there anything else you wish to comment on that has not been covered elsewhere?</w:t>
      </w:r>
    </w:p>
    <w:p w14:paraId="682C8AB4" w14:textId="77777777" w:rsidR="00A23461" w:rsidRPr="00705312" w:rsidRDefault="00A23461" w:rsidP="006C79D4">
      <w:pPr>
        <w:rPr>
          <w:rFonts w:ascii="Arial" w:hAnsi="Arial" w:cs="Arial"/>
          <w:b/>
          <w:bCs/>
          <w:i/>
          <w:iCs/>
        </w:rPr>
      </w:pPr>
    </w:p>
    <w:p w14:paraId="0E458178" w14:textId="5FD0CBEF" w:rsidR="00A7621C" w:rsidRPr="00705312" w:rsidRDefault="00A7621C" w:rsidP="006C79D4">
      <w:pPr>
        <w:rPr>
          <w:rFonts w:ascii="Arial" w:hAnsi="Arial" w:cs="Arial"/>
          <w:b/>
          <w:bCs/>
          <w:i/>
          <w:iCs/>
        </w:rPr>
      </w:pPr>
      <w:r w:rsidRPr="00705312">
        <w:rPr>
          <w:rFonts w:ascii="Arial" w:hAnsi="Arial" w:cs="Arial"/>
          <w:b/>
          <w:bCs/>
          <w:i/>
          <w:iCs/>
        </w:rPr>
        <w:t>The role of the justice system: an essential pillar in the Digital Strategy</w:t>
      </w:r>
    </w:p>
    <w:p w14:paraId="6E8D274A" w14:textId="60715150" w:rsidR="00E31079" w:rsidRDefault="00A7621C" w:rsidP="00705312">
      <w:pPr>
        <w:pStyle w:val="Header"/>
        <w:tabs>
          <w:tab w:val="clear" w:pos="4320"/>
          <w:tab w:val="clear" w:pos="8640"/>
        </w:tabs>
        <w:rPr>
          <w:rFonts w:cs="Arial"/>
          <w:color w:val="000000"/>
          <w:sz w:val="22"/>
          <w:szCs w:val="22"/>
          <w:lang w:val="en"/>
        </w:rPr>
      </w:pPr>
      <w:r w:rsidRPr="00705312">
        <w:rPr>
          <w:rFonts w:cs="Arial"/>
          <w:color w:val="000000"/>
          <w:sz w:val="22"/>
          <w:szCs w:val="22"/>
          <w:lang w:val="en" w:eastAsia="en-GB"/>
        </w:rPr>
        <w:t>The consultation refers to living in a digital world and how the way we work, do business, entertain, deliver services, shop and keep in touch with our family and friends, as well as the work of government</w:t>
      </w:r>
      <w:r w:rsidR="00E468AF">
        <w:rPr>
          <w:rFonts w:cs="Arial"/>
          <w:color w:val="000000"/>
          <w:sz w:val="22"/>
          <w:szCs w:val="22"/>
          <w:lang w:val="en" w:eastAsia="en-GB"/>
        </w:rPr>
        <w:t xml:space="preserve"> are all changing as a result</w:t>
      </w:r>
      <w:r w:rsidRPr="00705312">
        <w:rPr>
          <w:rFonts w:cs="Arial"/>
          <w:color w:val="000000"/>
          <w:sz w:val="22"/>
          <w:szCs w:val="22"/>
          <w:lang w:val="en" w:eastAsia="en-GB"/>
        </w:rPr>
        <w:t xml:space="preserve">. </w:t>
      </w:r>
      <w:r w:rsidR="00E468AF">
        <w:rPr>
          <w:rFonts w:cs="Arial"/>
          <w:color w:val="000000"/>
          <w:sz w:val="22"/>
          <w:szCs w:val="22"/>
          <w:lang w:val="en" w:eastAsia="en-GB"/>
        </w:rPr>
        <w:t>However, we note that the strategy does not refer to the justice system</w:t>
      </w:r>
      <w:r w:rsidRPr="00705312">
        <w:rPr>
          <w:rFonts w:cs="Arial"/>
          <w:color w:val="000000"/>
          <w:sz w:val="22"/>
          <w:szCs w:val="22"/>
          <w:lang w:val="en" w:eastAsia="en-GB"/>
        </w:rPr>
        <w:t xml:space="preserve">. </w:t>
      </w:r>
      <w:r w:rsidR="00E468AF">
        <w:rPr>
          <w:rFonts w:cs="Arial"/>
          <w:color w:val="000000"/>
          <w:sz w:val="22"/>
          <w:szCs w:val="22"/>
          <w:lang w:val="en" w:eastAsia="en-GB"/>
        </w:rPr>
        <w:t>We consider that the role of the justice system should be reflected in the vision as</w:t>
      </w:r>
      <w:r w:rsidRPr="00705312">
        <w:rPr>
          <w:rFonts w:cs="Arial"/>
          <w:color w:val="000000"/>
          <w:sz w:val="22"/>
          <w:szCs w:val="22"/>
          <w:lang w:val="en" w:eastAsia="en-GB"/>
        </w:rPr>
        <w:t xml:space="preserve"> Government </w:t>
      </w:r>
      <w:r w:rsidR="00E468AF">
        <w:rPr>
          <w:rFonts w:cs="Arial"/>
          <w:color w:val="000000"/>
          <w:sz w:val="22"/>
          <w:szCs w:val="22"/>
          <w:lang w:val="en" w:eastAsia="en-GB"/>
        </w:rPr>
        <w:t>is responsible</w:t>
      </w:r>
      <w:r w:rsidRPr="00705312">
        <w:rPr>
          <w:rFonts w:cs="Arial"/>
          <w:color w:val="000000"/>
          <w:sz w:val="22"/>
          <w:szCs w:val="22"/>
          <w:lang w:val="en" w:eastAsia="en-GB"/>
        </w:rPr>
        <w:t xml:space="preserve"> for the public funding of the justice system, both civil and criminal. This includes all the partners which include Scottish Courts and Tribunal Service, Police Scotland, Scottish Prison Service, Crown Office and Procurator Fiscal Service and the Scottish Legal Aid Board</w:t>
      </w:r>
      <w:r w:rsidRPr="00705312">
        <w:rPr>
          <w:rFonts w:cs="Arial"/>
          <w:color w:val="000000"/>
          <w:sz w:val="22"/>
          <w:szCs w:val="22"/>
          <w:lang w:val="en"/>
        </w:rPr>
        <w:t>.</w:t>
      </w:r>
    </w:p>
    <w:p w14:paraId="76494F8D" w14:textId="757DC284" w:rsidR="00E468AF" w:rsidRDefault="00E468AF" w:rsidP="00705312">
      <w:pPr>
        <w:pStyle w:val="Header"/>
        <w:tabs>
          <w:tab w:val="clear" w:pos="4320"/>
          <w:tab w:val="clear" w:pos="8640"/>
        </w:tabs>
        <w:rPr>
          <w:rFonts w:cs="Arial"/>
          <w:color w:val="000000"/>
          <w:sz w:val="22"/>
          <w:szCs w:val="22"/>
          <w:lang w:val="en"/>
        </w:rPr>
      </w:pPr>
    </w:p>
    <w:p w14:paraId="749C2A2D" w14:textId="6D18952E" w:rsidR="00E468AF" w:rsidRPr="00E468AF" w:rsidRDefault="00E468AF" w:rsidP="00705312">
      <w:pPr>
        <w:pStyle w:val="Header"/>
        <w:tabs>
          <w:tab w:val="clear" w:pos="4320"/>
          <w:tab w:val="clear" w:pos="8640"/>
        </w:tabs>
        <w:rPr>
          <w:rFonts w:cs="Arial"/>
          <w:i/>
          <w:iCs/>
          <w:color w:val="000000"/>
          <w:sz w:val="22"/>
          <w:szCs w:val="22"/>
          <w:lang w:val="en"/>
        </w:rPr>
      </w:pPr>
      <w:r w:rsidRPr="00E468AF">
        <w:rPr>
          <w:rFonts w:cs="Arial"/>
          <w:i/>
          <w:iCs/>
          <w:color w:val="000000"/>
          <w:sz w:val="22"/>
          <w:szCs w:val="22"/>
          <w:lang w:val="en"/>
        </w:rPr>
        <w:t>Coronavirus and the justice system</w:t>
      </w:r>
    </w:p>
    <w:p w14:paraId="26CB4513" w14:textId="77777777" w:rsidR="00705312" w:rsidRPr="00705312" w:rsidRDefault="00705312" w:rsidP="00705312">
      <w:pPr>
        <w:pStyle w:val="Header"/>
        <w:tabs>
          <w:tab w:val="clear" w:pos="4320"/>
          <w:tab w:val="clear" w:pos="8640"/>
        </w:tabs>
        <w:rPr>
          <w:rFonts w:cs="Arial"/>
          <w:color w:val="000000"/>
          <w:sz w:val="22"/>
          <w:szCs w:val="22"/>
          <w:lang w:val="en"/>
        </w:rPr>
      </w:pPr>
    </w:p>
    <w:p w14:paraId="5FBE0D52" w14:textId="0075C327" w:rsidR="00A7621C" w:rsidRPr="00705312" w:rsidRDefault="00E31079" w:rsidP="00705312">
      <w:pPr>
        <w:pStyle w:val="Header"/>
        <w:tabs>
          <w:tab w:val="clear" w:pos="4320"/>
          <w:tab w:val="clear" w:pos="8640"/>
        </w:tabs>
        <w:rPr>
          <w:rStyle w:val="Hyperlink"/>
          <w:rFonts w:cs="Arial"/>
          <w:sz w:val="22"/>
          <w:szCs w:val="22"/>
          <w:lang w:val="en"/>
        </w:rPr>
      </w:pPr>
      <w:r w:rsidRPr="00705312">
        <w:rPr>
          <w:rFonts w:cs="Arial"/>
          <w:color w:val="000000"/>
          <w:sz w:val="22"/>
          <w:szCs w:val="22"/>
          <w:lang w:val="en"/>
        </w:rPr>
        <w:t xml:space="preserve">When the Coronavirus pandemic triggered a nationwide lockdown, </w:t>
      </w:r>
      <w:r w:rsidR="00A7621C" w:rsidRPr="00705312">
        <w:rPr>
          <w:rFonts w:cs="Arial"/>
          <w:color w:val="000000"/>
          <w:sz w:val="22"/>
          <w:szCs w:val="22"/>
          <w:lang w:val="en"/>
        </w:rPr>
        <w:t xml:space="preserve">court business stopped. Starting up that </w:t>
      </w:r>
      <w:r w:rsidR="00A7621C" w:rsidRPr="00705312">
        <w:rPr>
          <w:rFonts w:cs="Arial"/>
          <w:sz w:val="22"/>
          <w:szCs w:val="22"/>
        </w:rPr>
        <w:t>business</w:t>
      </w:r>
      <w:r w:rsidR="00A7621C" w:rsidRPr="00705312">
        <w:rPr>
          <w:rFonts w:cs="Arial"/>
          <w:color w:val="000000"/>
          <w:sz w:val="22"/>
          <w:szCs w:val="22"/>
          <w:lang w:val="en"/>
        </w:rPr>
        <w:t xml:space="preserve"> has taken time and the justice system is still not running at the capacity it was prior to the pandemic- see SCTS November statistics</w:t>
      </w:r>
      <w:r w:rsidR="00705312" w:rsidRPr="00705312">
        <w:rPr>
          <w:rFonts w:cs="Arial"/>
          <w:color w:val="000000"/>
          <w:sz w:val="22"/>
          <w:szCs w:val="22"/>
          <w:lang w:val="en"/>
        </w:rPr>
        <w:t xml:space="preserve"> (</w:t>
      </w:r>
      <w:hyperlink r:id="rId70" w:history="1">
        <w:r w:rsidR="00705312" w:rsidRPr="00705312">
          <w:rPr>
            <w:rStyle w:val="Hyperlink"/>
            <w:rFonts w:cs="Arial"/>
            <w:sz w:val="22"/>
            <w:szCs w:val="22"/>
            <w:lang w:val="en"/>
          </w:rPr>
          <w:t>https://www.scotcourts.gov.uk/about-the-scottish-court-service/scs-news/2020/12/15/information-on-criminal-case-throughput-for-november</w:t>
        </w:r>
      </w:hyperlink>
      <w:r w:rsidR="00705312" w:rsidRPr="00705312">
        <w:rPr>
          <w:rStyle w:val="Hyperlink"/>
          <w:rFonts w:cs="Arial"/>
          <w:sz w:val="22"/>
          <w:szCs w:val="22"/>
          <w:lang w:val="en"/>
        </w:rPr>
        <w:t>)</w:t>
      </w:r>
      <w:r w:rsidR="000C218D">
        <w:rPr>
          <w:rStyle w:val="Hyperlink"/>
          <w:rFonts w:cs="Arial"/>
          <w:sz w:val="22"/>
          <w:szCs w:val="22"/>
          <w:lang w:val="en"/>
        </w:rPr>
        <w:t>:</w:t>
      </w:r>
    </w:p>
    <w:p w14:paraId="3A17DC68" w14:textId="77777777" w:rsidR="00705312" w:rsidRPr="00705312" w:rsidRDefault="00705312" w:rsidP="00705312">
      <w:pPr>
        <w:pStyle w:val="Header"/>
        <w:tabs>
          <w:tab w:val="clear" w:pos="4320"/>
          <w:tab w:val="clear" w:pos="8640"/>
        </w:tabs>
        <w:rPr>
          <w:rFonts w:cs="Arial"/>
          <w:color w:val="000000"/>
          <w:sz w:val="22"/>
          <w:szCs w:val="22"/>
          <w:lang w:val="en"/>
        </w:rPr>
      </w:pPr>
    </w:p>
    <w:p w14:paraId="1911FC1A" w14:textId="77777777" w:rsidR="00A7621C" w:rsidRPr="00705312" w:rsidRDefault="00A7621C" w:rsidP="00705312">
      <w:pPr>
        <w:pStyle w:val="Header"/>
        <w:numPr>
          <w:ilvl w:val="0"/>
          <w:numId w:val="5"/>
        </w:numPr>
        <w:tabs>
          <w:tab w:val="clear" w:pos="4320"/>
          <w:tab w:val="clear" w:pos="8640"/>
        </w:tabs>
        <w:rPr>
          <w:rFonts w:cs="Arial"/>
          <w:sz w:val="22"/>
          <w:szCs w:val="22"/>
          <w:lang w:eastAsia="en-GB"/>
        </w:rPr>
      </w:pPr>
      <w:r w:rsidRPr="00705312">
        <w:rPr>
          <w:rFonts w:cs="Arial"/>
          <w:sz w:val="22"/>
          <w:szCs w:val="22"/>
          <w:lang w:eastAsia="en-GB"/>
        </w:rPr>
        <w:t xml:space="preserve">With the introduction of remote jury centres, High Court evidence led trials are 17% higher than the average monthly pre-COVID level showing that the normal capacity for 16 trials per day has been successfully restored. Since July, increases in Preliminary and Continued Preliminary hearings have </w:t>
      </w:r>
      <w:r w:rsidRPr="00705312">
        <w:rPr>
          <w:rFonts w:cs="Arial"/>
          <w:color w:val="000000"/>
          <w:sz w:val="22"/>
          <w:szCs w:val="22"/>
          <w:lang w:val="en" w:eastAsia="en-GB"/>
        </w:rPr>
        <w:t>been</w:t>
      </w:r>
      <w:r w:rsidRPr="00705312">
        <w:rPr>
          <w:rFonts w:cs="Arial"/>
          <w:sz w:val="22"/>
          <w:szCs w:val="22"/>
          <w:lang w:eastAsia="en-GB"/>
        </w:rPr>
        <w:t xml:space="preserve"> scheduled to enable resolution or to allow trial diets to be assigned that were unable to progress during the peak of the pandemic. </w:t>
      </w:r>
    </w:p>
    <w:p w14:paraId="6201334E" w14:textId="77777777" w:rsidR="00A7621C" w:rsidRPr="00705312" w:rsidRDefault="00A7621C" w:rsidP="00705312">
      <w:pPr>
        <w:pStyle w:val="Header"/>
        <w:numPr>
          <w:ilvl w:val="0"/>
          <w:numId w:val="5"/>
        </w:numPr>
        <w:tabs>
          <w:tab w:val="clear" w:pos="4320"/>
          <w:tab w:val="clear" w:pos="8640"/>
        </w:tabs>
        <w:rPr>
          <w:rFonts w:cs="Arial"/>
          <w:sz w:val="22"/>
          <w:szCs w:val="22"/>
          <w:lang w:eastAsia="en-GB"/>
        </w:rPr>
      </w:pPr>
      <w:r w:rsidRPr="00705312">
        <w:rPr>
          <w:rFonts w:cs="Arial"/>
          <w:sz w:val="22"/>
          <w:szCs w:val="22"/>
          <w:lang w:eastAsia="en-GB"/>
        </w:rPr>
        <w:t xml:space="preserve">Remote jury centres are being extended across Scotland to re-start sheriff court jury trials, with Lothian and Borders and Glasgow and Strathkelvin having commenced at the beginning of December. The other Sheriffdoms will follow in the early part of 2021. </w:t>
      </w:r>
    </w:p>
    <w:p w14:paraId="631A2A93" w14:textId="77777777" w:rsidR="00A7621C" w:rsidRPr="00705312" w:rsidRDefault="00A7621C" w:rsidP="00705312">
      <w:pPr>
        <w:pStyle w:val="Header"/>
        <w:numPr>
          <w:ilvl w:val="0"/>
          <w:numId w:val="5"/>
        </w:numPr>
        <w:tabs>
          <w:tab w:val="clear" w:pos="4320"/>
          <w:tab w:val="clear" w:pos="8640"/>
        </w:tabs>
        <w:rPr>
          <w:rFonts w:cs="Arial"/>
          <w:color w:val="000000"/>
          <w:sz w:val="22"/>
          <w:szCs w:val="22"/>
          <w:lang w:val="en"/>
        </w:rPr>
      </w:pPr>
      <w:r w:rsidRPr="00705312">
        <w:rPr>
          <w:rFonts w:cs="Arial"/>
          <w:sz w:val="22"/>
          <w:szCs w:val="22"/>
          <w:lang w:eastAsia="en-GB"/>
        </w:rPr>
        <w:t>Evidence led summary trials in the Sheriff Courts are 85% of the average monthly pre-COVID levels.</w:t>
      </w:r>
    </w:p>
    <w:p w14:paraId="40A2A187" w14:textId="46000E5E" w:rsidR="00A7621C" w:rsidRPr="00705312" w:rsidRDefault="00A7621C" w:rsidP="00705312">
      <w:pPr>
        <w:pStyle w:val="Header"/>
        <w:tabs>
          <w:tab w:val="clear" w:pos="4320"/>
          <w:tab w:val="clear" w:pos="8640"/>
        </w:tabs>
        <w:rPr>
          <w:rFonts w:cs="Arial"/>
          <w:sz w:val="22"/>
          <w:szCs w:val="22"/>
          <w:lang w:val="en-US"/>
        </w:rPr>
      </w:pPr>
      <w:r w:rsidRPr="00705312">
        <w:rPr>
          <w:rFonts w:eastAsia="Times" w:cs="Arial"/>
          <w:sz w:val="22"/>
          <w:szCs w:val="22"/>
        </w:rPr>
        <w:lastRenderedPageBreak/>
        <w:t>The impact of the COVID-19 on the justice system continues to be significant</w:t>
      </w:r>
      <w:r w:rsidR="00E468AF">
        <w:rPr>
          <w:rFonts w:eastAsia="Times" w:cs="Arial"/>
          <w:sz w:val="22"/>
          <w:szCs w:val="22"/>
        </w:rPr>
        <w:t>, affecting both civil and criminal parts of</w:t>
      </w:r>
      <w:r w:rsidRPr="00705312">
        <w:rPr>
          <w:rFonts w:eastAsia="Times" w:cs="Arial"/>
          <w:sz w:val="22"/>
          <w:szCs w:val="22"/>
        </w:rPr>
        <w:t xml:space="preserve"> the profession. </w:t>
      </w:r>
      <w:r w:rsidR="00E468AF">
        <w:rPr>
          <w:rFonts w:eastAsia="Times" w:cs="Arial"/>
          <w:sz w:val="22"/>
          <w:szCs w:val="22"/>
        </w:rPr>
        <w:t>T</w:t>
      </w:r>
      <w:r w:rsidRPr="00705312">
        <w:rPr>
          <w:rFonts w:cs="Arial"/>
          <w:sz w:val="22"/>
          <w:szCs w:val="22"/>
          <w:lang w:eastAsia="en-GB"/>
        </w:rPr>
        <w:t xml:space="preserve">he COVID-19 pandemic presents a unique and unprecedented challenge for preserving people’s rights, and ultimately to the rule of law. </w:t>
      </w:r>
      <w:r w:rsidR="00E468AF">
        <w:rPr>
          <w:rFonts w:cs="Arial"/>
          <w:sz w:val="22"/>
          <w:szCs w:val="22"/>
          <w:lang w:eastAsia="en-GB"/>
        </w:rPr>
        <w:t xml:space="preserve"> </w:t>
      </w:r>
      <w:r w:rsidRPr="00705312">
        <w:rPr>
          <w:rFonts w:cs="Arial"/>
          <w:sz w:val="22"/>
          <w:szCs w:val="22"/>
          <w:lang w:val="en-US"/>
        </w:rPr>
        <w:t>The consultation refers to</w:t>
      </w:r>
      <w:r w:rsidR="00E31079" w:rsidRPr="00705312">
        <w:rPr>
          <w:rFonts w:cs="Arial"/>
          <w:sz w:val="22"/>
          <w:szCs w:val="22"/>
          <w:lang w:val="en-US"/>
        </w:rPr>
        <w:t xml:space="preserve"> the potential opportunities and challenges and the accelerated pace of digital transformation: this holds true for the justice system, which must be recognized as a</w:t>
      </w:r>
      <w:r w:rsidR="00E468AF">
        <w:rPr>
          <w:rFonts w:cs="Arial"/>
          <w:sz w:val="22"/>
          <w:szCs w:val="22"/>
          <w:lang w:val="en-US"/>
        </w:rPr>
        <w:t xml:space="preserve">n essential </w:t>
      </w:r>
      <w:r w:rsidR="00E31079" w:rsidRPr="00705312">
        <w:rPr>
          <w:rFonts w:cs="Arial"/>
          <w:sz w:val="22"/>
          <w:szCs w:val="22"/>
          <w:lang w:val="en-US"/>
        </w:rPr>
        <w:t>service</w:t>
      </w:r>
      <w:r w:rsidR="00E468AF">
        <w:rPr>
          <w:rFonts w:cs="Arial"/>
          <w:sz w:val="22"/>
          <w:szCs w:val="22"/>
          <w:lang w:val="en-US"/>
        </w:rPr>
        <w:t xml:space="preserve"> in our society</w:t>
      </w:r>
      <w:r w:rsidR="00E31079" w:rsidRPr="00705312">
        <w:rPr>
          <w:rFonts w:cs="Arial"/>
          <w:sz w:val="22"/>
          <w:szCs w:val="22"/>
          <w:lang w:val="en-US"/>
        </w:rPr>
        <w:t>.</w:t>
      </w:r>
      <w:r w:rsidRPr="00705312">
        <w:rPr>
          <w:rFonts w:cs="Arial"/>
          <w:sz w:val="22"/>
          <w:szCs w:val="22"/>
          <w:lang w:val="en"/>
        </w:rPr>
        <w:t xml:space="preserve"> </w:t>
      </w:r>
    </w:p>
    <w:p w14:paraId="31026022" w14:textId="77777777" w:rsidR="00A7621C" w:rsidRPr="00680822" w:rsidRDefault="00A7621C" w:rsidP="00A7621C">
      <w:pPr>
        <w:spacing w:before="100" w:beforeAutospacing="1" w:after="100" w:afterAutospacing="1" w:line="360" w:lineRule="auto"/>
        <w:rPr>
          <w:rFonts w:ascii="Arial" w:hAnsi="Arial" w:cs="Arial"/>
          <w:i/>
          <w:iCs/>
          <w:lang w:val="en"/>
        </w:rPr>
      </w:pPr>
      <w:r w:rsidRPr="00680822">
        <w:rPr>
          <w:rFonts w:ascii="Arial" w:hAnsi="Arial" w:cs="Arial"/>
          <w:i/>
          <w:iCs/>
          <w:lang w:val="en"/>
        </w:rPr>
        <w:t xml:space="preserve">Equalities and Human Rights </w:t>
      </w:r>
    </w:p>
    <w:p w14:paraId="79B6F270" w14:textId="718860FD" w:rsidR="00E468AF" w:rsidRPr="00680822" w:rsidRDefault="00E468AF" w:rsidP="00705312">
      <w:pPr>
        <w:pStyle w:val="Header"/>
        <w:tabs>
          <w:tab w:val="clear" w:pos="4320"/>
          <w:tab w:val="clear" w:pos="8640"/>
        </w:tabs>
        <w:rPr>
          <w:rFonts w:eastAsia="Times" w:cs="Arial"/>
          <w:bCs/>
          <w:sz w:val="22"/>
          <w:szCs w:val="22"/>
        </w:rPr>
      </w:pPr>
      <w:r w:rsidRPr="00680822">
        <w:rPr>
          <w:rFonts w:cs="Arial"/>
          <w:sz w:val="22"/>
          <w:szCs w:val="22"/>
          <w:lang w:val="en"/>
        </w:rPr>
        <w:t>Alt</w:t>
      </w:r>
      <w:r w:rsidR="00A7621C" w:rsidRPr="00680822">
        <w:rPr>
          <w:rFonts w:cs="Arial"/>
          <w:sz w:val="22"/>
          <w:szCs w:val="22"/>
          <w:lang w:val="en"/>
        </w:rPr>
        <w:t>hough COVID-19</w:t>
      </w:r>
      <w:r w:rsidRPr="00680822">
        <w:rPr>
          <w:rFonts w:cs="Arial"/>
          <w:sz w:val="22"/>
          <w:szCs w:val="22"/>
          <w:lang w:val="en"/>
        </w:rPr>
        <w:t xml:space="preserve"> presents certain opportunities</w:t>
      </w:r>
      <w:r w:rsidR="00A7621C" w:rsidRPr="00680822">
        <w:rPr>
          <w:rFonts w:cs="Arial"/>
          <w:sz w:val="22"/>
          <w:szCs w:val="22"/>
          <w:lang w:val="en"/>
        </w:rPr>
        <w:t xml:space="preserve">, </w:t>
      </w:r>
      <w:r w:rsidRPr="00680822">
        <w:rPr>
          <w:rFonts w:cs="Arial"/>
          <w:sz w:val="22"/>
          <w:szCs w:val="22"/>
          <w:lang w:val="en"/>
        </w:rPr>
        <w:t>it also brings</w:t>
      </w:r>
      <w:r w:rsidR="00A7621C" w:rsidRPr="00680822">
        <w:rPr>
          <w:rFonts w:cs="Arial"/>
          <w:sz w:val="22"/>
          <w:szCs w:val="22"/>
          <w:lang w:val="en"/>
        </w:rPr>
        <w:t xml:space="preserve"> significant risks. </w:t>
      </w:r>
      <w:r w:rsidRPr="00680822">
        <w:rPr>
          <w:rFonts w:cs="Arial"/>
          <w:sz w:val="22"/>
          <w:szCs w:val="22"/>
          <w:lang w:val="en"/>
        </w:rPr>
        <w:t>As noted above,</w:t>
      </w:r>
      <w:r w:rsidR="00A7621C" w:rsidRPr="00680822">
        <w:rPr>
          <w:rFonts w:cs="Arial"/>
          <w:sz w:val="22"/>
          <w:szCs w:val="22"/>
          <w:lang w:val="en"/>
        </w:rPr>
        <w:t xml:space="preserve"> the </w:t>
      </w:r>
      <w:r w:rsidR="00A7621C" w:rsidRPr="00680822">
        <w:rPr>
          <w:rFonts w:cs="Arial"/>
          <w:sz w:val="22"/>
          <w:szCs w:val="22"/>
          <w:lang w:eastAsia="en-GB"/>
        </w:rPr>
        <w:t>COVID-19 pandemic has presented a unique and unprecedented challenge for preserving people’s rights, and ultimately the rule of law. Policy decisions have been made quickly to respond to the changing emergency in order to address the public health requirements. That has meant t</w:t>
      </w:r>
      <w:r w:rsidR="00A7621C" w:rsidRPr="00680822">
        <w:rPr>
          <w:rFonts w:eastAsia="Times" w:cs="Arial"/>
          <w:bCs/>
          <w:sz w:val="22"/>
          <w:szCs w:val="22"/>
        </w:rPr>
        <w:t>he impact of COVID-19 continues to be deeply significant for some of the most vulnerable in society at some of the most challenging times in their lives</w:t>
      </w:r>
      <w:r w:rsidRPr="00680822">
        <w:rPr>
          <w:rFonts w:eastAsia="Times" w:cs="Arial"/>
          <w:bCs/>
          <w:sz w:val="22"/>
          <w:szCs w:val="22"/>
        </w:rPr>
        <w:t>.</w:t>
      </w:r>
      <w:r w:rsidR="00680822" w:rsidRPr="00680822">
        <w:rPr>
          <w:rFonts w:cs="Arial"/>
          <w:sz w:val="22"/>
          <w:szCs w:val="22"/>
          <w:lang w:val="en" w:eastAsia="en-GB"/>
        </w:rPr>
        <w:t xml:space="preserve"> The Consultation refers to “</w:t>
      </w:r>
      <w:r w:rsidR="00680822" w:rsidRPr="00680822">
        <w:rPr>
          <w:rFonts w:cs="Arial"/>
          <w:sz w:val="22"/>
          <w:szCs w:val="22"/>
          <w:lang w:val="en"/>
        </w:rPr>
        <w:t>reinvent[</w:t>
      </w:r>
      <w:proofErr w:type="spellStart"/>
      <w:r w:rsidR="00680822" w:rsidRPr="00680822">
        <w:rPr>
          <w:rFonts w:cs="Arial"/>
          <w:sz w:val="22"/>
          <w:szCs w:val="22"/>
          <w:lang w:val="en"/>
        </w:rPr>
        <w:t>ing</w:t>
      </w:r>
      <w:proofErr w:type="spellEnd"/>
      <w:r w:rsidR="00680822" w:rsidRPr="00680822">
        <w:rPr>
          <w:rFonts w:cs="Arial"/>
          <w:sz w:val="22"/>
          <w:szCs w:val="22"/>
          <w:lang w:val="en"/>
        </w:rPr>
        <w:t>] our public services to make them more personal, accountable, adaptable, efficient, sustainable and worthy of public trust;” We welcome and support this important objective, which we believe is particularly relevant in the context of the justice system.</w:t>
      </w:r>
    </w:p>
    <w:p w14:paraId="0FED675B" w14:textId="77777777" w:rsidR="00E468AF" w:rsidRPr="00680822" w:rsidRDefault="00E468AF" w:rsidP="00705312">
      <w:pPr>
        <w:pStyle w:val="Header"/>
        <w:tabs>
          <w:tab w:val="clear" w:pos="4320"/>
          <w:tab w:val="clear" w:pos="8640"/>
        </w:tabs>
        <w:rPr>
          <w:rFonts w:eastAsia="Times" w:cs="Arial"/>
          <w:bCs/>
          <w:sz w:val="22"/>
          <w:szCs w:val="22"/>
        </w:rPr>
      </w:pPr>
    </w:p>
    <w:p w14:paraId="432ED470" w14:textId="5C3E0B8B" w:rsidR="00A7621C" w:rsidRPr="00705312" w:rsidRDefault="00680822" w:rsidP="00705312">
      <w:pPr>
        <w:pStyle w:val="Header"/>
        <w:tabs>
          <w:tab w:val="clear" w:pos="4320"/>
          <w:tab w:val="clear" w:pos="8640"/>
        </w:tabs>
        <w:rPr>
          <w:rFonts w:cs="Arial"/>
          <w:sz w:val="22"/>
          <w:szCs w:val="22"/>
        </w:rPr>
      </w:pPr>
      <w:proofErr w:type="gramStart"/>
      <w:r w:rsidRPr="00680822">
        <w:rPr>
          <w:rFonts w:eastAsia="Times" w:cs="Arial"/>
          <w:bCs/>
          <w:sz w:val="22"/>
          <w:szCs w:val="22"/>
        </w:rPr>
        <w:t>In particular, i</w:t>
      </w:r>
      <w:r w:rsidR="00E468AF" w:rsidRPr="00680822">
        <w:rPr>
          <w:rFonts w:eastAsia="Times" w:cs="Arial"/>
          <w:bCs/>
          <w:sz w:val="22"/>
          <w:szCs w:val="22"/>
        </w:rPr>
        <w:t>t</w:t>
      </w:r>
      <w:proofErr w:type="gramEnd"/>
      <w:r w:rsidR="00E468AF" w:rsidRPr="00680822">
        <w:rPr>
          <w:rFonts w:eastAsia="Times" w:cs="Arial"/>
          <w:bCs/>
          <w:sz w:val="22"/>
          <w:szCs w:val="22"/>
        </w:rPr>
        <w:t xml:space="preserve"> is important to note that</w:t>
      </w:r>
      <w:r w:rsidR="00A7621C" w:rsidRPr="00680822">
        <w:rPr>
          <w:rFonts w:eastAsia="Times" w:cs="Arial"/>
          <w:bCs/>
          <w:sz w:val="22"/>
          <w:szCs w:val="22"/>
        </w:rPr>
        <w:t xml:space="preserve"> accused facing a criminal trial</w:t>
      </w:r>
      <w:r w:rsidR="00E468AF" w:rsidRPr="00680822">
        <w:rPr>
          <w:rFonts w:eastAsia="Times" w:cs="Arial"/>
          <w:bCs/>
          <w:sz w:val="22"/>
          <w:szCs w:val="22"/>
        </w:rPr>
        <w:t xml:space="preserve"> are entitled to a fair trial as a fundamental </w:t>
      </w:r>
      <w:r w:rsidR="00E468AF">
        <w:rPr>
          <w:rFonts w:eastAsia="Times" w:cs="Arial"/>
          <w:bCs/>
          <w:sz w:val="22"/>
          <w:szCs w:val="22"/>
        </w:rPr>
        <w:t>human right</w:t>
      </w:r>
      <w:r w:rsidR="00A7621C" w:rsidRPr="00705312">
        <w:rPr>
          <w:rFonts w:eastAsia="Times" w:cs="Arial"/>
          <w:bCs/>
          <w:sz w:val="22"/>
          <w:szCs w:val="22"/>
        </w:rPr>
        <w:t>.</w:t>
      </w:r>
      <w:r w:rsidR="00E468AF">
        <w:rPr>
          <w:rFonts w:eastAsia="Times" w:cs="Arial"/>
          <w:bCs/>
          <w:sz w:val="22"/>
          <w:szCs w:val="22"/>
        </w:rPr>
        <w:t xml:space="preserve"> They may also be vulnerable individuals and it is important that the protections essential to ensuring fair treatment within the justice system are not je</w:t>
      </w:r>
      <w:r w:rsidR="00A75399">
        <w:rPr>
          <w:rFonts w:eastAsia="Times" w:cs="Arial"/>
          <w:bCs/>
          <w:sz w:val="22"/>
          <w:szCs w:val="22"/>
        </w:rPr>
        <w:t>o</w:t>
      </w:r>
      <w:r w:rsidR="00E468AF">
        <w:rPr>
          <w:rFonts w:eastAsia="Times" w:cs="Arial"/>
          <w:bCs/>
          <w:sz w:val="22"/>
          <w:szCs w:val="22"/>
        </w:rPr>
        <w:t>pardised in any situation: a global crisis is no exc</w:t>
      </w:r>
      <w:r w:rsidR="00A75399">
        <w:rPr>
          <w:rFonts w:eastAsia="Times" w:cs="Arial"/>
          <w:bCs/>
          <w:sz w:val="22"/>
          <w:szCs w:val="22"/>
        </w:rPr>
        <w:t>e</w:t>
      </w:r>
      <w:r w:rsidR="00E468AF">
        <w:rPr>
          <w:rFonts w:eastAsia="Times" w:cs="Arial"/>
          <w:bCs/>
          <w:sz w:val="22"/>
          <w:szCs w:val="22"/>
        </w:rPr>
        <w:t>ption.</w:t>
      </w:r>
      <w:r w:rsidR="00A7621C" w:rsidRPr="00705312">
        <w:rPr>
          <w:rFonts w:cs="Arial"/>
          <w:sz w:val="22"/>
          <w:szCs w:val="22"/>
        </w:rPr>
        <w:t xml:space="preserve"> </w:t>
      </w:r>
    </w:p>
    <w:p w14:paraId="2470B75E" w14:textId="77777777" w:rsidR="00705312" w:rsidRPr="00705312" w:rsidRDefault="00705312" w:rsidP="00705312">
      <w:pPr>
        <w:pStyle w:val="Header"/>
        <w:tabs>
          <w:tab w:val="clear" w:pos="4320"/>
          <w:tab w:val="clear" w:pos="8640"/>
        </w:tabs>
        <w:rPr>
          <w:rFonts w:cs="Arial"/>
          <w:sz w:val="22"/>
          <w:szCs w:val="22"/>
        </w:rPr>
      </w:pPr>
    </w:p>
    <w:p w14:paraId="5A952B11" w14:textId="6E2F44AD" w:rsidR="00A7621C" w:rsidRPr="00705312" w:rsidRDefault="00A7621C" w:rsidP="00705312">
      <w:pPr>
        <w:pStyle w:val="Header"/>
        <w:tabs>
          <w:tab w:val="clear" w:pos="4320"/>
          <w:tab w:val="clear" w:pos="8640"/>
        </w:tabs>
        <w:rPr>
          <w:rFonts w:cs="Arial"/>
          <w:sz w:val="22"/>
          <w:szCs w:val="22"/>
        </w:rPr>
      </w:pPr>
      <w:r w:rsidRPr="00705312">
        <w:rPr>
          <w:rFonts w:cs="Arial"/>
          <w:sz w:val="22"/>
          <w:szCs w:val="22"/>
        </w:rPr>
        <w:t>Those involved in court hearings need to understand the proceedings, instruct their solicitor</w:t>
      </w:r>
      <w:r w:rsidR="00705312" w:rsidRPr="00705312">
        <w:rPr>
          <w:rFonts w:cs="Arial"/>
          <w:sz w:val="22"/>
          <w:szCs w:val="22"/>
        </w:rPr>
        <w:t xml:space="preserve"> </w:t>
      </w:r>
      <w:r w:rsidRPr="00705312">
        <w:rPr>
          <w:rFonts w:cs="Arial"/>
          <w:sz w:val="22"/>
          <w:szCs w:val="22"/>
        </w:rPr>
        <w:t>and give evidence if required. The use of digital solutions, such as remote hearings</w:t>
      </w:r>
      <w:r w:rsidR="00E468AF">
        <w:rPr>
          <w:rFonts w:cs="Arial"/>
          <w:sz w:val="22"/>
          <w:szCs w:val="22"/>
        </w:rPr>
        <w:t>,</w:t>
      </w:r>
      <w:r w:rsidRPr="00705312">
        <w:rPr>
          <w:rFonts w:cs="Arial"/>
          <w:sz w:val="22"/>
          <w:szCs w:val="22"/>
        </w:rPr>
        <w:t xml:space="preserve"> may work well and can improve efficiency for straightforward cases and in civil cases but there are concerns regarding their suitability for all cases. One size </w:t>
      </w:r>
      <w:r w:rsidRPr="00705312">
        <w:rPr>
          <w:rFonts w:eastAsia="Times" w:cs="Arial"/>
          <w:bCs/>
          <w:sz w:val="22"/>
          <w:szCs w:val="22"/>
        </w:rPr>
        <w:t>does</w:t>
      </w:r>
      <w:r w:rsidRPr="00705312">
        <w:rPr>
          <w:rFonts w:cs="Arial"/>
          <w:sz w:val="22"/>
          <w:szCs w:val="22"/>
        </w:rPr>
        <w:t xml:space="preserve"> not fit all. </w:t>
      </w:r>
      <w:r w:rsidR="00680822">
        <w:rPr>
          <w:rFonts w:cs="Arial"/>
          <w:sz w:val="22"/>
          <w:szCs w:val="22"/>
        </w:rPr>
        <w:t>“</w:t>
      </w:r>
      <w:r w:rsidRPr="00705312">
        <w:rPr>
          <w:rFonts w:cs="Arial"/>
          <w:sz w:val="22"/>
          <w:szCs w:val="22"/>
        </w:rPr>
        <w:t>The vulnerable</w:t>
      </w:r>
      <w:r w:rsidR="00680822">
        <w:rPr>
          <w:rFonts w:cs="Arial"/>
          <w:sz w:val="22"/>
          <w:szCs w:val="22"/>
        </w:rPr>
        <w:t>”,</w:t>
      </w:r>
      <w:r w:rsidRPr="00705312">
        <w:rPr>
          <w:rFonts w:cs="Arial"/>
          <w:sz w:val="22"/>
          <w:szCs w:val="22"/>
        </w:rPr>
        <w:t xml:space="preserve"> however defined but</w:t>
      </w:r>
      <w:r w:rsidR="00680822">
        <w:rPr>
          <w:rFonts w:cs="Arial"/>
          <w:sz w:val="22"/>
          <w:szCs w:val="22"/>
        </w:rPr>
        <w:t xml:space="preserve"> certainly</w:t>
      </w:r>
      <w:r w:rsidRPr="00705312">
        <w:rPr>
          <w:rFonts w:cs="Arial"/>
          <w:sz w:val="22"/>
          <w:szCs w:val="22"/>
        </w:rPr>
        <w:t xml:space="preserve"> including those with “protected characteristics” under the Equality Act 2010</w:t>
      </w:r>
      <w:r w:rsidR="00680822">
        <w:rPr>
          <w:rFonts w:cs="Arial"/>
          <w:sz w:val="22"/>
          <w:szCs w:val="22"/>
        </w:rPr>
        <w:t>,</w:t>
      </w:r>
      <w:r w:rsidRPr="00705312">
        <w:rPr>
          <w:rFonts w:cs="Arial"/>
          <w:sz w:val="22"/>
          <w:szCs w:val="22"/>
        </w:rPr>
        <w:t xml:space="preserve"> must be </w:t>
      </w:r>
      <w:r w:rsidR="00680822">
        <w:rPr>
          <w:rFonts w:cs="Arial"/>
          <w:sz w:val="22"/>
          <w:szCs w:val="22"/>
        </w:rPr>
        <w:t>properly catered for</w:t>
      </w:r>
      <w:r w:rsidRPr="00705312">
        <w:rPr>
          <w:rFonts w:cs="Arial"/>
          <w:sz w:val="22"/>
          <w:szCs w:val="22"/>
        </w:rPr>
        <w:t xml:space="preserve">. </w:t>
      </w:r>
    </w:p>
    <w:p w14:paraId="3C53FA11" w14:textId="77777777" w:rsidR="00705312" w:rsidRPr="00705312" w:rsidRDefault="00705312" w:rsidP="00705312">
      <w:pPr>
        <w:pStyle w:val="Header"/>
        <w:tabs>
          <w:tab w:val="clear" w:pos="4320"/>
          <w:tab w:val="clear" w:pos="8640"/>
        </w:tabs>
        <w:rPr>
          <w:rFonts w:cs="Arial"/>
          <w:sz w:val="22"/>
          <w:szCs w:val="22"/>
        </w:rPr>
      </w:pPr>
    </w:p>
    <w:p w14:paraId="27A204B8" w14:textId="59105DDF" w:rsidR="00A7621C" w:rsidRPr="00705312" w:rsidRDefault="00680822" w:rsidP="00705312">
      <w:pPr>
        <w:pStyle w:val="Header"/>
        <w:tabs>
          <w:tab w:val="clear" w:pos="4320"/>
          <w:tab w:val="clear" w:pos="8640"/>
        </w:tabs>
        <w:rPr>
          <w:rFonts w:cs="Arial"/>
          <w:sz w:val="22"/>
          <w:szCs w:val="22"/>
        </w:rPr>
      </w:pPr>
      <w:r>
        <w:rPr>
          <w:rFonts w:cs="Arial"/>
          <w:sz w:val="22"/>
          <w:szCs w:val="22"/>
        </w:rPr>
        <w:t>R</w:t>
      </w:r>
      <w:r w:rsidR="00A7621C" w:rsidRPr="00705312">
        <w:rPr>
          <w:rFonts w:cs="Arial"/>
          <w:sz w:val="22"/>
          <w:szCs w:val="22"/>
        </w:rPr>
        <w:t>emote hearings</w:t>
      </w:r>
      <w:r>
        <w:rPr>
          <w:rFonts w:cs="Arial"/>
          <w:sz w:val="22"/>
          <w:szCs w:val="22"/>
        </w:rPr>
        <w:t xml:space="preserve"> can</w:t>
      </w:r>
      <w:r w:rsidR="00A7621C" w:rsidRPr="00705312">
        <w:rPr>
          <w:rFonts w:cs="Arial"/>
          <w:sz w:val="22"/>
          <w:szCs w:val="22"/>
        </w:rPr>
        <w:t xml:space="preserve"> present issues with the use of technology as well as difficulties arising </w:t>
      </w:r>
      <w:r>
        <w:rPr>
          <w:rFonts w:cs="Arial"/>
          <w:sz w:val="22"/>
          <w:szCs w:val="22"/>
        </w:rPr>
        <w:t>from what may be perceived as</w:t>
      </w:r>
      <w:r w:rsidR="00A7621C" w:rsidRPr="00705312">
        <w:rPr>
          <w:rFonts w:cs="Arial"/>
          <w:sz w:val="22"/>
          <w:szCs w:val="22"/>
        </w:rPr>
        <w:t xml:space="preserve"> an “artificial, impersonal hearing”</w:t>
      </w:r>
      <w:r>
        <w:rPr>
          <w:rFonts w:cs="Arial"/>
          <w:sz w:val="22"/>
          <w:szCs w:val="22"/>
        </w:rPr>
        <w:t>. The “</w:t>
      </w:r>
      <w:r w:rsidR="00A7621C" w:rsidRPr="00705312">
        <w:rPr>
          <w:rFonts w:cs="Arial"/>
          <w:sz w:val="22"/>
          <w:szCs w:val="22"/>
        </w:rPr>
        <w:t>absence of the physical presence of their legal representative resulting in lack of reassurance, inability to pick up on distress, seek brief adjournments to explain matters arising, etc”</w:t>
      </w:r>
      <w:r>
        <w:rPr>
          <w:rFonts w:cs="Arial"/>
          <w:sz w:val="22"/>
          <w:szCs w:val="22"/>
        </w:rPr>
        <w:t xml:space="preserve"> can have a negative impact on those facing trial. </w:t>
      </w:r>
      <w:r w:rsidR="00705312" w:rsidRPr="00705312">
        <w:rPr>
          <w:rFonts w:cs="Arial"/>
          <w:sz w:val="22"/>
          <w:szCs w:val="22"/>
        </w:rPr>
        <w:t xml:space="preserve"> (</w:t>
      </w:r>
      <w:r>
        <w:rPr>
          <w:rFonts w:cs="Arial"/>
          <w:sz w:val="22"/>
          <w:szCs w:val="22"/>
        </w:rPr>
        <w:t>See r</w:t>
      </w:r>
      <w:r w:rsidR="00705312" w:rsidRPr="00705312">
        <w:rPr>
          <w:rFonts w:cs="Arial"/>
          <w:sz w:val="22"/>
          <w:szCs w:val="22"/>
        </w:rPr>
        <w:t xml:space="preserve">esearch undertaken by the Law Society of England and Wales underpins the issues. </w:t>
      </w:r>
      <w:hyperlink r:id="rId71" w:history="1">
        <w:r w:rsidR="00705312" w:rsidRPr="00705312">
          <w:rPr>
            <w:rStyle w:val="Hyperlink"/>
            <w:rFonts w:cs="Arial"/>
            <w:sz w:val="22"/>
            <w:szCs w:val="22"/>
          </w:rPr>
          <w:t>https://www.lawsociety.org.uk/en/topics/research/law-under-lockdown-the-impact-of-covid-19-measures-on-access-to-justice-and-vulnerable-people</w:t>
        </w:r>
      </w:hyperlink>
      <w:proofErr w:type="gramStart"/>
      <w:r>
        <w:rPr>
          <w:rFonts w:cs="Arial"/>
          <w:sz w:val="22"/>
          <w:szCs w:val="22"/>
        </w:rPr>
        <w:t xml:space="preserve">. </w:t>
      </w:r>
      <w:r w:rsidR="00705312" w:rsidRPr="00705312">
        <w:rPr>
          <w:rFonts w:cs="Arial"/>
          <w:sz w:val="22"/>
          <w:szCs w:val="22"/>
        </w:rPr>
        <w:t>)</w:t>
      </w:r>
      <w:proofErr w:type="gramEnd"/>
    </w:p>
    <w:p w14:paraId="6FE2E844" w14:textId="77777777" w:rsidR="00705312" w:rsidRPr="00680822" w:rsidRDefault="00705312" w:rsidP="00705312">
      <w:pPr>
        <w:pStyle w:val="Header"/>
        <w:tabs>
          <w:tab w:val="clear" w:pos="4320"/>
          <w:tab w:val="clear" w:pos="8640"/>
        </w:tabs>
        <w:rPr>
          <w:rFonts w:cs="Arial"/>
          <w:i/>
          <w:iCs/>
          <w:sz w:val="22"/>
          <w:szCs w:val="22"/>
        </w:rPr>
      </w:pPr>
    </w:p>
    <w:p w14:paraId="1BBA8086" w14:textId="77777777" w:rsidR="00680822" w:rsidRPr="00680822" w:rsidRDefault="00680822" w:rsidP="00705312">
      <w:pPr>
        <w:pStyle w:val="Header"/>
        <w:tabs>
          <w:tab w:val="clear" w:pos="4320"/>
          <w:tab w:val="clear" w:pos="8640"/>
        </w:tabs>
        <w:rPr>
          <w:rFonts w:cs="Arial"/>
          <w:i/>
          <w:iCs/>
          <w:sz w:val="22"/>
          <w:szCs w:val="22"/>
          <w:lang w:val="en"/>
        </w:rPr>
      </w:pPr>
      <w:r w:rsidRPr="00680822">
        <w:rPr>
          <w:rFonts w:cs="Arial"/>
          <w:i/>
          <w:iCs/>
          <w:sz w:val="22"/>
          <w:szCs w:val="22"/>
          <w:lang w:val="en"/>
        </w:rPr>
        <w:t>Going forward</w:t>
      </w:r>
    </w:p>
    <w:p w14:paraId="4BCA7EFC" w14:textId="77777777" w:rsidR="00680822" w:rsidRPr="00680822" w:rsidRDefault="00680822" w:rsidP="00705312">
      <w:pPr>
        <w:pStyle w:val="Header"/>
        <w:tabs>
          <w:tab w:val="clear" w:pos="4320"/>
          <w:tab w:val="clear" w:pos="8640"/>
        </w:tabs>
        <w:rPr>
          <w:rFonts w:cs="Arial"/>
          <w:sz w:val="22"/>
          <w:szCs w:val="22"/>
          <w:lang w:val="en"/>
        </w:rPr>
      </w:pPr>
    </w:p>
    <w:p w14:paraId="0D7CA4E4" w14:textId="6A3B73B1" w:rsidR="00A7621C" w:rsidRPr="00680822" w:rsidRDefault="00A7621C" w:rsidP="00705312">
      <w:pPr>
        <w:pStyle w:val="Header"/>
        <w:tabs>
          <w:tab w:val="clear" w:pos="4320"/>
          <w:tab w:val="clear" w:pos="8640"/>
        </w:tabs>
        <w:rPr>
          <w:rFonts w:cs="Arial"/>
          <w:sz w:val="22"/>
          <w:szCs w:val="22"/>
          <w:lang w:val="en"/>
        </w:rPr>
      </w:pPr>
      <w:r w:rsidRPr="00680822">
        <w:rPr>
          <w:rFonts w:cs="Arial"/>
          <w:sz w:val="22"/>
          <w:szCs w:val="22"/>
          <w:lang w:val="en"/>
        </w:rPr>
        <w:t>There may well be improvements to process but care will be needed to assess and evaluate these measures. Efficiencies can equate to cost</w:t>
      </w:r>
      <w:r w:rsidR="00680822" w:rsidRPr="00680822">
        <w:rPr>
          <w:rFonts w:cs="Arial"/>
          <w:sz w:val="22"/>
          <w:szCs w:val="22"/>
          <w:lang w:val="en"/>
        </w:rPr>
        <w:t>-</w:t>
      </w:r>
      <w:r w:rsidRPr="00680822">
        <w:rPr>
          <w:rFonts w:cs="Arial"/>
          <w:sz w:val="22"/>
          <w:szCs w:val="22"/>
          <w:lang w:val="en"/>
        </w:rPr>
        <w:t>cutting</w:t>
      </w:r>
      <w:r w:rsidR="00680822">
        <w:rPr>
          <w:rFonts w:cs="Arial"/>
          <w:sz w:val="22"/>
          <w:szCs w:val="22"/>
          <w:lang w:val="en"/>
        </w:rPr>
        <w:t>,</w:t>
      </w:r>
      <w:r w:rsidRPr="00680822">
        <w:rPr>
          <w:rFonts w:cs="Arial"/>
          <w:sz w:val="22"/>
          <w:szCs w:val="22"/>
          <w:lang w:val="en"/>
        </w:rPr>
        <w:t xml:space="preserve"> which is a concern </w:t>
      </w:r>
      <w:r w:rsidR="00680822">
        <w:rPr>
          <w:rFonts w:cs="Arial"/>
          <w:sz w:val="22"/>
          <w:szCs w:val="22"/>
          <w:lang w:val="en"/>
        </w:rPr>
        <w:t>for lawyers in the justice system, whose work has</w:t>
      </w:r>
      <w:r w:rsidRPr="00680822">
        <w:rPr>
          <w:rFonts w:cs="Arial"/>
          <w:sz w:val="22"/>
          <w:szCs w:val="22"/>
          <w:lang w:val="en"/>
        </w:rPr>
        <w:t xml:space="preserve"> been significantly impacted by the pandemic</w:t>
      </w:r>
      <w:r w:rsidR="00680822">
        <w:rPr>
          <w:rFonts w:cs="Arial"/>
          <w:sz w:val="22"/>
          <w:szCs w:val="22"/>
          <w:lang w:val="en"/>
        </w:rPr>
        <w:t>: some</w:t>
      </w:r>
      <w:r w:rsidRPr="00680822">
        <w:rPr>
          <w:rFonts w:cs="Arial"/>
          <w:sz w:val="22"/>
          <w:szCs w:val="22"/>
          <w:lang w:val="en"/>
        </w:rPr>
        <w:t xml:space="preserve"> business </w:t>
      </w:r>
      <w:r w:rsidR="00680822">
        <w:rPr>
          <w:rFonts w:cs="Arial"/>
          <w:sz w:val="22"/>
          <w:szCs w:val="22"/>
          <w:lang w:val="en"/>
        </w:rPr>
        <w:t>cannot</w:t>
      </w:r>
      <w:r w:rsidRPr="00680822">
        <w:rPr>
          <w:rFonts w:cs="Arial"/>
          <w:sz w:val="22"/>
          <w:szCs w:val="22"/>
          <w:lang w:val="en"/>
        </w:rPr>
        <w:t xml:space="preserve"> be progressed work </w:t>
      </w:r>
      <w:r w:rsidR="00680822">
        <w:rPr>
          <w:rFonts w:cs="Arial"/>
          <w:sz w:val="22"/>
          <w:szCs w:val="22"/>
          <w:lang w:val="en"/>
        </w:rPr>
        <w:t xml:space="preserve">is also now </w:t>
      </w:r>
      <w:r w:rsidRPr="00680822">
        <w:rPr>
          <w:rFonts w:cs="Arial"/>
          <w:sz w:val="22"/>
          <w:szCs w:val="22"/>
          <w:lang w:val="en"/>
        </w:rPr>
        <w:t>being done differently. Investment in technology and systems are required to participate in digital access</w:t>
      </w:r>
      <w:r w:rsidR="00680822">
        <w:rPr>
          <w:rFonts w:cs="Arial"/>
          <w:sz w:val="22"/>
          <w:szCs w:val="22"/>
          <w:lang w:val="en"/>
        </w:rPr>
        <w:t xml:space="preserve"> to justice and here too, </w:t>
      </w:r>
      <w:r w:rsidRPr="00680822">
        <w:rPr>
          <w:rFonts w:cs="Arial"/>
          <w:sz w:val="22"/>
          <w:szCs w:val="22"/>
          <w:lang w:val="en"/>
        </w:rPr>
        <w:t>the</w:t>
      </w:r>
      <w:r w:rsidR="00680822">
        <w:rPr>
          <w:rFonts w:cs="Arial"/>
          <w:sz w:val="22"/>
          <w:szCs w:val="22"/>
          <w:lang w:val="en"/>
        </w:rPr>
        <w:t xml:space="preserve"> education and training which the</w:t>
      </w:r>
      <w:r w:rsidRPr="00680822">
        <w:rPr>
          <w:rFonts w:cs="Arial"/>
          <w:sz w:val="22"/>
          <w:szCs w:val="22"/>
          <w:lang w:val="en"/>
        </w:rPr>
        <w:t xml:space="preserve"> consultation </w:t>
      </w:r>
      <w:proofErr w:type="spellStart"/>
      <w:r w:rsidRPr="00680822">
        <w:rPr>
          <w:rFonts w:cs="Arial"/>
          <w:sz w:val="22"/>
          <w:szCs w:val="22"/>
          <w:lang w:val="en"/>
        </w:rPr>
        <w:t>recognises</w:t>
      </w:r>
      <w:proofErr w:type="spellEnd"/>
      <w:r w:rsidR="00680822">
        <w:rPr>
          <w:rFonts w:cs="Arial"/>
          <w:sz w:val="22"/>
          <w:szCs w:val="22"/>
          <w:lang w:val="en"/>
        </w:rPr>
        <w:t xml:space="preserve"> as essential, will form an important part of ensuring </w:t>
      </w:r>
      <w:proofErr w:type="spellStart"/>
      <w:r w:rsidR="00680822">
        <w:rPr>
          <w:rFonts w:cs="Arial"/>
          <w:sz w:val="22"/>
          <w:szCs w:val="22"/>
          <w:lang w:val="en"/>
        </w:rPr>
        <w:t>digitisation</w:t>
      </w:r>
      <w:proofErr w:type="spellEnd"/>
      <w:r w:rsidR="00680822">
        <w:rPr>
          <w:rFonts w:cs="Arial"/>
          <w:sz w:val="22"/>
          <w:szCs w:val="22"/>
          <w:lang w:val="en"/>
        </w:rPr>
        <w:t xml:space="preserve"> presents solutions</w:t>
      </w:r>
      <w:r w:rsidR="00EB1450">
        <w:rPr>
          <w:rFonts w:cs="Arial"/>
          <w:sz w:val="22"/>
          <w:szCs w:val="22"/>
          <w:lang w:val="en"/>
        </w:rPr>
        <w:t>,</w:t>
      </w:r>
      <w:r w:rsidR="00680822">
        <w:rPr>
          <w:rFonts w:cs="Arial"/>
          <w:sz w:val="22"/>
          <w:szCs w:val="22"/>
          <w:lang w:val="en"/>
        </w:rPr>
        <w:t xml:space="preserve"> rather than inadvertently causing further problems.</w:t>
      </w:r>
      <w:r w:rsidRPr="00680822">
        <w:rPr>
          <w:rFonts w:cs="Arial"/>
          <w:sz w:val="22"/>
          <w:szCs w:val="22"/>
          <w:lang w:val="en"/>
        </w:rPr>
        <w:t xml:space="preserve"> </w:t>
      </w:r>
      <w:r w:rsidR="00680822">
        <w:rPr>
          <w:rFonts w:cs="Arial"/>
          <w:sz w:val="22"/>
          <w:szCs w:val="22"/>
          <w:lang w:val="en"/>
        </w:rPr>
        <w:t xml:space="preserve">Ensuring that those within the justice system have the requisite skills and </w:t>
      </w:r>
      <w:r w:rsidRPr="00680822">
        <w:rPr>
          <w:rFonts w:cs="Arial"/>
          <w:sz w:val="22"/>
          <w:szCs w:val="22"/>
          <w:lang w:val="en"/>
        </w:rPr>
        <w:t xml:space="preserve">confidence </w:t>
      </w:r>
      <w:r w:rsidR="00680822">
        <w:rPr>
          <w:rFonts w:cs="Arial"/>
          <w:sz w:val="22"/>
          <w:szCs w:val="22"/>
          <w:lang w:val="en"/>
        </w:rPr>
        <w:t>to</w:t>
      </w:r>
      <w:r w:rsidRPr="00680822">
        <w:rPr>
          <w:rFonts w:cs="Arial"/>
          <w:sz w:val="22"/>
          <w:szCs w:val="22"/>
          <w:lang w:val="en"/>
        </w:rPr>
        <w:t xml:space="preserve"> </w:t>
      </w:r>
      <w:proofErr w:type="spellStart"/>
      <w:r w:rsidRPr="00680822">
        <w:rPr>
          <w:rFonts w:cs="Arial"/>
          <w:sz w:val="22"/>
          <w:szCs w:val="22"/>
          <w:lang w:val="en"/>
        </w:rPr>
        <w:t>utili</w:t>
      </w:r>
      <w:r w:rsidR="00680822">
        <w:rPr>
          <w:rFonts w:cs="Arial"/>
          <w:sz w:val="22"/>
          <w:szCs w:val="22"/>
          <w:lang w:val="en"/>
        </w:rPr>
        <w:t>se</w:t>
      </w:r>
      <w:proofErr w:type="spellEnd"/>
      <w:r w:rsidR="00680822">
        <w:rPr>
          <w:rFonts w:cs="Arial"/>
          <w:sz w:val="22"/>
          <w:szCs w:val="22"/>
          <w:lang w:val="en"/>
        </w:rPr>
        <w:t xml:space="preserve"> </w:t>
      </w:r>
      <w:r w:rsidRPr="00680822">
        <w:rPr>
          <w:rFonts w:cs="Arial"/>
          <w:sz w:val="22"/>
          <w:szCs w:val="22"/>
          <w:lang w:val="en"/>
        </w:rPr>
        <w:t>digital solutions</w:t>
      </w:r>
      <w:r w:rsidR="00680822">
        <w:rPr>
          <w:rFonts w:cs="Arial"/>
          <w:sz w:val="22"/>
          <w:szCs w:val="22"/>
          <w:lang w:val="en"/>
        </w:rPr>
        <w:t xml:space="preserve"> also</w:t>
      </w:r>
      <w:r w:rsidRPr="00680822">
        <w:rPr>
          <w:rFonts w:cs="Arial"/>
          <w:sz w:val="22"/>
          <w:szCs w:val="22"/>
          <w:lang w:val="en"/>
        </w:rPr>
        <w:t xml:space="preserve"> requires appropriate investment.</w:t>
      </w:r>
    </w:p>
    <w:p w14:paraId="1CF72C06" w14:textId="4C17AC4B" w:rsidR="00A7621C" w:rsidRDefault="00A7621C" w:rsidP="006C79D4">
      <w:pPr>
        <w:rPr>
          <w:rFonts w:ascii="Arial" w:hAnsi="Arial" w:cs="Arial"/>
          <w:b/>
          <w:bCs/>
        </w:rPr>
      </w:pPr>
    </w:p>
    <w:p w14:paraId="14BDCE4B" w14:textId="77777777" w:rsidR="00A75399" w:rsidRDefault="00A75399" w:rsidP="00A75399"/>
    <w:p w14:paraId="509FD63B" w14:textId="77777777" w:rsidR="00A75399" w:rsidRDefault="00A75399" w:rsidP="00A75399">
      <w:pPr>
        <w:spacing w:after="0"/>
        <w:jc w:val="right"/>
        <w:rPr>
          <w:b/>
          <w:color w:val="002C5C"/>
        </w:rPr>
      </w:pPr>
      <w:r w:rsidRPr="003624FD">
        <w:rPr>
          <w:b/>
          <w:color w:val="002C5C"/>
        </w:rPr>
        <w:t>For further information, please contact:</w:t>
      </w:r>
    </w:p>
    <w:p w14:paraId="1EEA7E1C" w14:textId="77777777" w:rsidR="00A75399" w:rsidRDefault="00A75399" w:rsidP="00A75399">
      <w:pPr>
        <w:spacing w:after="0"/>
        <w:jc w:val="right"/>
      </w:pPr>
      <w:r>
        <w:t>Carolyn Thurston Smith</w:t>
      </w:r>
    </w:p>
    <w:p w14:paraId="24F4C87F" w14:textId="77777777" w:rsidR="00A75399" w:rsidRDefault="00A75399" w:rsidP="00A75399">
      <w:pPr>
        <w:spacing w:after="0"/>
        <w:jc w:val="right"/>
      </w:pPr>
      <w:r>
        <w:t>Policy Executive</w:t>
      </w:r>
    </w:p>
    <w:p w14:paraId="5DBC7F2F" w14:textId="77777777" w:rsidR="00A75399" w:rsidRDefault="00A75399" w:rsidP="00A75399">
      <w:pPr>
        <w:spacing w:after="0"/>
        <w:jc w:val="right"/>
      </w:pPr>
      <w:r>
        <w:t>Law Society of Scotland</w:t>
      </w:r>
    </w:p>
    <w:p w14:paraId="2368201E" w14:textId="77777777" w:rsidR="00A75399" w:rsidRDefault="00A75399" w:rsidP="00A75399">
      <w:pPr>
        <w:spacing w:after="0"/>
        <w:jc w:val="right"/>
      </w:pPr>
      <w:r>
        <w:t>DD: 0131</w:t>
      </w:r>
      <w:r w:rsidRPr="002F259B">
        <w:t xml:space="preserve"> 476 8</w:t>
      </w:r>
      <w:r>
        <w:t>205</w:t>
      </w:r>
    </w:p>
    <w:p w14:paraId="6CA4E3E8" w14:textId="77777777" w:rsidR="00A75399" w:rsidRPr="00603ECE" w:rsidRDefault="00A75399" w:rsidP="00A75399">
      <w:pPr>
        <w:spacing w:after="0"/>
        <w:jc w:val="right"/>
      </w:pPr>
      <w:hyperlink r:id="rId72" w:history="1">
        <w:r w:rsidRPr="00517F53">
          <w:rPr>
            <w:rStyle w:val="Hyperlink"/>
          </w:rPr>
          <w:t>carolynthurstonsmith@lawscot.org.uk</w:t>
        </w:r>
      </w:hyperlink>
      <w:r>
        <w:t xml:space="preserve"> </w:t>
      </w:r>
    </w:p>
    <w:p w14:paraId="4339A00C" w14:textId="77777777" w:rsidR="00A75399" w:rsidRPr="00705312" w:rsidRDefault="00A75399" w:rsidP="006C79D4">
      <w:pPr>
        <w:rPr>
          <w:rFonts w:ascii="Arial" w:hAnsi="Arial" w:cs="Arial"/>
          <w:b/>
          <w:bCs/>
        </w:rPr>
      </w:pPr>
    </w:p>
    <w:sectPr w:rsidR="00A75399" w:rsidRPr="00705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83468" w14:textId="77777777" w:rsidR="008972BE" w:rsidRDefault="008972BE" w:rsidP="00A7621C">
      <w:pPr>
        <w:spacing w:after="0" w:line="240" w:lineRule="auto"/>
      </w:pPr>
      <w:r>
        <w:separator/>
      </w:r>
    </w:p>
  </w:endnote>
  <w:endnote w:type="continuationSeparator" w:id="0">
    <w:p w14:paraId="69991688" w14:textId="77777777" w:rsidR="008972BE" w:rsidRDefault="008972BE" w:rsidP="00A7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F0553" w14:textId="77777777" w:rsidR="008972BE" w:rsidRDefault="008972BE" w:rsidP="00A7621C">
      <w:pPr>
        <w:spacing w:after="0" w:line="240" w:lineRule="auto"/>
      </w:pPr>
      <w:r>
        <w:separator/>
      </w:r>
    </w:p>
  </w:footnote>
  <w:footnote w:type="continuationSeparator" w:id="0">
    <w:p w14:paraId="2D03F925" w14:textId="77777777" w:rsidR="008972BE" w:rsidRDefault="008972BE" w:rsidP="00A76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D2226"/>
    <w:multiLevelType w:val="multilevel"/>
    <w:tmpl w:val="80C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B710C"/>
    <w:multiLevelType w:val="hybridMultilevel"/>
    <w:tmpl w:val="47645F24"/>
    <w:lvl w:ilvl="0" w:tplc="5D5E6F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E6500"/>
    <w:multiLevelType w:val="hybridMultilevel"/>
    <w:tmpl w:val="05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92A07"/>
    <w:multiLevelType w:val="hybridMultilevel"/>
    <w:tmpl w:val="F3B63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424626"/>
    <w:multiLevelType w:val="hybridMultilevel"/>
    <w:tmpl w:val="AEBC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B0"/>
    <w:rsid w:val="00022F26"/>
    <w:rsid w:val="000544F2"/>
    <w:rsid w:val="000C218D"/>
    <w:rsid w:val="000E5E42"/>
    <w:rsid w:val="00166F36"/>
    <w:rsid w:val="001F5D7A"/>
    <w:rsid w:val="002525F4"/>
    <w:rsid w:val="0026518F"/>
    <w:rsid w:val="00290697"/>
    <w:rsid w:val="002D44F4"/>
    <w:rsid w:val="003E4ADB"/>
    <w:rsid w:val="004441B7"/>
    <w:rsid w:val="00490F3C"/>
    <w:rsid w:val="00542145"/>
    <w:rsid w:val="00582032"/>
    <w:rsid w:val="005C328F"/>
    <w:rsid w:val="005D7D64"/>
    <w:rsid w:val="0060220F"/>
    <w:rsid w:val="00680822"/>
    <w:rsid w:val="006C79D4"/>
    <w:rsid w:val="00705312"/>
    <w:rsid w:val="0071046E"/>
    <w:rsid w:val="00766AA7"/>
    <w:rsid w:val="008972BE"/>
    <w:rsid w:val="008F4613"/>
    <w:rsid w:val="00923184"/>
    <w:rsid w:val="00956A26"/>
    <w:rsid w:val="00961E71"/>
    <w:rsid w:val="00994016"/>
    <w:rsid w:val="009D0AC7"/>
    <w:rsid w:val="00A23461"/>
    <w:rsid w:val="00A75399"/>
    <w:rsid w:val="00A7621C"/>
    <w:rsid w:val="00AB3926"/>
    <w:rsid w:val="00B177B0"/>
    <w:rsid w:val="00B2247A"/>
    <w:rsid w:val="00B44C29"/>
    <w:rsid w:val="00B54580"/>
    <w:rsid w:val="00BB0E5F"/>
    <w:rsid w:val="00BE357B"/>
    <w:rsid w:val="00C40ECB"/>
    <w:rsid w:val="00C45900"/>
    <w:rsid w:val="00C77F3D"/>
    <w:rsid w:val="00C90D0D"/>
    <w:rsid w:val="00CA631D"/>
    <w:rsid w:val="00D16D06"/>
    <w:rsid w:val="00D61C9E"/>
    <w:rsid w:val="00D86233"/>
    <w:rsid w:val="00DA7E95"/>
    <w:rsid w:val="00E10283"/>
    <w:rsid w:val="00E31079"/>
    <w:rsid w:val="00E43F76"/>
    <w:rsid w:val="00E468AF"/>
    <w:rsid w:val="00E54A08"/>
    <w:rsid w:val="00E85961"/>
    <w:rsid w:val="00EB1450"/>
    <w:rsid w:val="00EC445F"/>
    <w:rsid w:val="00EF6A82"/>
    <w:rsid w:val="00F225A1"/>
    <w:rsid w:val="00FB6513"/>
    <w:rsid w:val="00FE029E"/>
    <w:rsid w:val="00FE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AABB4CE"/>
  <w15:chartTrackingRefBased/>
  <w15:docId w15:val="{B3B17474-F10F-4508-BA23-B2BC6C4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77B0"/>
    <w:pPr>
      <w:spacing w:before="330" w:after="165" w:line="570" w:lineRule="atLeast"/>
      <w:outlineLvl w:val="0"/>
    </w:pPr>
    <w:rPr>
      <w:rFonts w:ascii="inherit" w:eastAsia="Times New Roman" w:hAnsi="inherit" w:cs="Times New Roman"/>
      <w:kern w:val="36"/>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177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177B0"/>
    <w:rPr>
      <w:rFonts w:ascii="Arial" w:eastAsia="Times New Roman" w:hAnsi="Arial" w:cs="Arial"/>
      <w:vanish/>
      <w:sz w:val="16"/>
      <w:szCs w:val="16"/>
      <w:lang w:eastAsia="en-GB"/>
    </w:rPr>
  </w:style>
  <w:style w:type="character" w:customStyle="1" w:styleId="visible-xs-inline1">
    <w:name w:val="visible-xs-inline1"/>
    <w:basedOn w:val="DefaultParagraphFont"/>
    <w:rsid w:val="00B177B0"/>
    <w:rPr>
      <w:vanish/>
      <w:webHidden w:val="0"/>
      <w:specVanish w:val="0"/>
    </w:rPr>
  </w:style>
  <w:style w:type="paragraph" w:styleId="z-BottomofForm">
    <w:name w:val="HTML Bottom of Form"/>
    <w:basedOn w:val="Normal"/>
    <w:next w:val="Normal"/>
    <w:link w:val="z-BottomofFormChar"/>
    <w:hidden/>
    <w:uiPriority w:val="99"/>
    <w:semiHidden/>
    <w:unhideWhenUsed/>
    <w:rsid w:val="00B177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177B0"/>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B177B0"/>
    <w:rPr>
      <w:rFonts w:ascii="inherit" w:eastAsia="Times New Roman" w:hAnsi="inherit" w:cs="Times New Roman"/>
      <w:kern w:val="36"/>
      <w:sz w:val="42"/>
      <w:szCs w:val="42"/>
      <w:lang w:eastAsia="en-GB"/>
    </w:rPr>
  </w:style>
  <w:style w:type="character" w:styleId="Hyperlink">
    <w:name w:val="Hyperlink"/>
    <w:basedOn w:val="DefaultParagraphFont"/>
    <w:uiPriority w:val="99"/>
    <w:unhideWhenUsed/>
    <w:rsid w:val="00B177B0"/>
    <w:rPr>
      <w:strike w:val="0"/>
      <w:dstrike w:val="0"/>
      <w:color w:val="0055CC"/>
      <w:u w:val="none"/>
      <w:effect w:val="none"/>
      <w:shd w:val="clear" w:color="auto" w:fill="auto"/>
    </w:rPr>
  </w:style>
  <w:style w:type="character" w:styleId="Strong">
    <w:name w:val="Strong"/>
    <w:basedOn w:val="DefaultParagraphFont"/>
    <w:uiPriority w:val="22"/>
    <w:qFormat/>
    <w:rsid w:val="00B177B0"/>
    <w:rPr>
      <w:b/>
      <w:bCs/>
    </w:rPr>
  </w:style>
  <w:style w:type="paragraph" w:customStyle="1" w:styleId="cs-survey-page-count">
    <w:name w:val="cs-survey-page-count"/>
    <w:basedOn w:val="Normal"/>
    <w:rsid w:val="00B177B0"/>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cs-survey-cookie-notice">
    <w:name w:val="cs-survey-cookie-notice"/>
    <w:basedOn w:val="Normal"/>
    <w:rsid w:val="00B177B0"/>
    <w:pPr>
      <w:spacing w:before="300" w:after="100" w:afterAutospacing="1" w:line="240" w:lineRule="auto"/>
    </w:pPr>
    <w:rPr>
      <w:rFonts w:ascii="Times New Roman" w:eastAsia="Times New Roman" w:hAnsi="Times New Roman" w:cs="Times New Roman"/>
      <w:sz w:val="24"/>
      <w:szCs w:val="24"/>
      <w:lang w:eastAsia="en-GB"/>
    </w:rPr>
  </w:style>
  <w:style w:type="character" w:customStyle="1" w:styleId="sr-only1">
    <w:name w:val="sr-only1"/>
    <w:basedOn w:val="DefaultParagraphFont"/>
    <w:rsid w:val="00B177B0"/>
    <w:rPr>
      <w:bdr w:val="none" w:sz="0" w:space="0" w:color="auto" w:frame="1"/>
    </w:rPr>
  </w:style>
  <w:style w:type="paragraph" w:customStyle="1" w:styleId="cs-survey-sidebar-important-date">
    <w:name w:val="cs-survey-sidebar-important-date"/>
    <w:basedOn w:val="Normal"/>
    <w:rsid w:val="00B177B0"/>
    <w:pPr>
      <w:spacing w:after="165"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177B0"/>
    <w:rPr>
      <w:color w:val="605E5C"/>
      <w:shd w:val="clear" w:color="auto" w:fill="E1DFDD"/>
    </w:rPr>
  </w:style>
  <w:style w:type="character" w:styleId="CommentReference">
    <w:name w:val="annotation reference"/>
    <w:basedOn w:val="DefaultParagraphFont"/>
    <w:uiPriority w:val="99"/>
    <w:semiHidden/>
    <w:unhideWhenUsed/>
    <w:rsid w:val="0071046E"/>
    <w:rPr>
      <w:sz w:val="16"/>
      <w:szCs w:val="16"/>
    </w:rPr>
  </w:style>
  <w:style w:type="paragraph" w:styleId="CommentText">
    <w:name w:val="annotation text"/>
    <w:basedOn w:val="Normal"/>
    <w:link w:val="CommentTextChar"/>
    <w:uiPriority w:val="99"/>
    <w:semiHidden/>
    <w:unhideWhenUsed/>
    <w:rsid w:val="0071046E"/>
    <w:pPr>
      <w:spacing w:line="240" w:lineRule="auto"/>
    </w:pPr>
    <w:rPr>
      <w:sz w:val="20"/>
      <w:szCs w:val="20"/>
    </w:rPr>
  </w:style>
  <w:style w:type="character" w:customStyle="1" w:styleId="CommentTextChar">
    <w:name w:val="Comment Text Char"/>
    <w:basedOn w:val="DefaultParagraphFont"/>
    <w:link w:val="CommentText"/>
    <w:uiPriority w:val="99"/>
    <w:semiHidden/>
    <w:rsid w:val="0071046E"/>
    <w:rPr>
      <w:sz w:val="20"/>
      <w:szCs w:val="20"/>
    </w:rPr>
  </w:style>
  <w:style w:type="paragraph" w:styleId="CommentSubject">
    <w:name w:val="annotation subject"/>
    <w:basedOn w:val="CommentText"/>
    <w:next w:val="CommentText"/>
    <w:link w:val="CommentSubjectChar"/>
    <w:uiPriority w:val="99"/>
    <w:semiHidden/>
    <w:unhideWhenUsed/>
    <w:rsid w:val="0071046E"/>
    <w:rPr>
      <w:b/>
      <w:bCs/>
    </w:rPr>
  </w:style>
  <w:style w:type="character" w:customStyle="1" w:styleId="CommentSubjectChar">
    <w:name w:val="Comment Subject Char"/>
    <w:basedOn w:val="CommentTextChar"/>
    <w:link w:val="CommentSubject"/>
    <w:uiPriority w:val="99"/>
    <w:semiHidden/>
    <w:rsid w:val="0071046E"/>
    <w:rPr>
      <w:b/>
      <w:bCs/>
      <w:sz w:val="20"/>
      <w:szCs w:val="20"/>
    </w:rPr>
  </w:style>
  <w:style w:type="paragraph" w:styleId="BalloonText">
    <w:name w:val="Balloon Text"/>
    <w:basedOn w:val="Normal"/>
    <w:link w:val="BalloonTextChar"/>
    <w:uiPriority w:val="99"/>
    <w:semiHidden/>
    <w:unhideWhenUsed/>
    <w:rsid w:val="00710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6E"/>
    <w:rPr>
      <w:rFonts w:ascii="Segoe UI" w:hAnsi="Segoe UI" w:cs="Segoe UI"/>
      <w:sz w:val="18"/>
      <w:szCs w:val="18"/>
    </w:rPr>
  </w:style>
  <w:style w:type="paragraph" w:styleId="ListParagraph">
    <w:name w:val="List Paragraph"/>
    <w:basedOn w:val="Normal"/>
    <w:uiPriority w:val="34"/>
    <w:qFormat/>
    <w:rsid w:val="00A7621C"/>
    <w:pPr>
      <w:spacing w:after="0" w:line="240" w:lineRule="auto"/>
      <w:ind w:left="720"/>
      <w:jc w:val="both"/>
    </w:pPr>
    <w:rPr>
      <w:rFonts w:ascii="Arial" w:eastAsia="Times New Roman" w:hAnsi="Arial" w:cs="Times New Roman"/>
      <w:sz w:val="24"/>
      <w:szCs w:val="24"/>
    </w:rPr>
  </w:style>
  <w:style w:type="paragraph" w:styleId="FootnoteText">
    <w:name w:val="footnote text"/>
    <w:aliases w:val="vFootnote Text,single space Char,single space,Footnote reference,FA Fu,Footnote Text Char Char Char Char Char,Footnote Text Char Char Char Char,Footnote Text Char Char,Footnote Text Char1 Char Char,Char,Char Char,AS Footnote Text"/>
    <w:basedOn w:val="Normal"/>
    <w:link w:val="FootnoteTextChar"/>
    <w:uiPriority w:val="99"/>
    <w:rsid w:val="00A7621C"/>
    <w:pPr>
      <w:spacing w:after="0" w:line="240" w:lineRule="auto"/>
      <w:jc w:val="both"/>
    </w:pPr>
    <w:rPr>
      <w:rFonts w:ascii="Arial" w:eastAsia="Times New Roman" w:hAnsi="Arial" w:cs="Times New Roman"/>
      <w:sz w:val="20"/>
      <w:szCs w:val="20"/>
    </w:rPr>
  </w:style>
  <w:style w:type="character" w:customStyle="1" w:styleId="FootnoteTextChar">
    <w:name w:val="Footnote Text Char"/>
    <w:aliases w:val="vFootnote Text Char,single space Char Char,single space Char1,Footnote reference Char,FA Fu Char,Footnote Text Char Char Char Char Char Char,Footnote Text Char Char Char Char Char1,Footnote Text Char Char Char,Char Char1"/>
    <w:basedOn w:val="DefaultParagraphFont"/>
    <w:link w:val="FootnoteText"/>
    <w:uiPriority w:val="99"/>
    <w:rsid w:val="00A7621C"/>
    <w:rPr>
      <w:rFonts w:ascii="Arial" w:eastAsia="Times New Roman" w:hAnsi="Arial" w:cs="Times New Roman"/>
      <w:sz w:val="20"/>
      <w:szCs w:val="20"/>
    </w:rPr>
  </w:style>
  <w:style w:type="character" w:styleId="FootnoteReference">
    <w:name w:val="footnote reference"/>
    <w:aliases w:val="JFR-Fußnotenzeichen,Ref,de nota al pie,Footnote number,*Footnote Reference,Fußnotenzeichen unten,de nota al pie + 12 pt,Ei Nostettu / Laskettu + 10 Pkt,Footnote Reference 1,FZ,Footnotes refss,Appel note de bas de p.,註腳內容,F"/>
    <w:uiPriority w:val="99"/>
    <w:qFormat/>
    <w:rsid w:val="00A7621C"/>
    <w:rPr>
      <w:vertAlign w:val="superscript"/>
    </w:rPr>
  </w:style>
  <w:style w:type="paragraph" w:styleId="Header">
    <w:name w:val="header"/>
    <w:basedOn w:val="Normal"/>
    <w:link w:val="HeaderChar"/>
    <w:rsid w:val="00D16D06"/>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D16D06"/>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EC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9834">
      <w:bodyDiv w:val="1"/>
      <w:marLeft w:val="0"/>
      <w:marRight w:val="0"/>
      <w:marTop w:val="0"/>
      <w:marBottom w:val="0"/>
      <w:divBdr>
        <w:top w:val="none" w:sz="0" w:space="0" w:color="auto"/>
        <w:left w:val="none" w:sz="0" w:space="0" w:color="auto"/>
        <w:bottom w:val="none" w:sz="0" w:space="0" w:color="auto"/>
        <w:right w:val="none" w:sz="0" w:space="0" w:color="auto"/>
      </w:divBdr>
    </w:div>
    <w:div w:id="328212029">
      <w:bodyDiv w:val="1"/>
      <w:marLeft w:val="0"/>
      <w:marRight w:val="0"/>
      <w:marTop w:val="0"/>
      <w:marBottom w:val="0"/>
      <w:divBdr>
        <w:top w:val="none" w:sz="0" w:space="0" w:color="auto"/>
        <w:left w:val="none" w:sz="0" w:space="0" w:color="auto"/>
        <w:bottom w:val="none" w:sz="0" w:space="0" w:color="auto"/>
        <w:right w:val="none" w:sz="0" w:space="0" w:color="auto"/>
      </w:divBdr>
      <w:divsChild>
        <w:div w:id="1954708399">
          <w:marLeft w:val="0"/>
          <w:marRight w:val="0"/>
          <w:marTop w:val="0"/>
          <w:marBottom w:val="0"/>
          <w:divBdr>
            <w:top w:val="none" w:sz="0" w:space="0" w:color="auto"/>
            <w:left w:val="none" w:sz="0" w:space="0" w:color="auto"/>
            <w:bottom w:val="none" w:sz="0" w:space="0" w:color="auto"/>
            <w:right w:val="none" w:sz="0" w:space="0" w:color="auto"/>
          </w:divBdr>
          <w:divsChild>
            <w:div w:id="2110078676">
              <w:marLeft w:val="0"/>
              <w:marRight w:val="0"/>
              <w:marTop w:val="0"/>
              <w:marBottom w:val="0"/>
              <w:divBdr>
                <w:top w:val="none" w:sz="0" w:space="0" w:color="auto"/>
                <w:left w:val="none" w:sz="0" w:space="0" w:color="auto"/>
                <w:bottom w:val="none" w:sz="0" w:space="0" w:color="auto"/>
                <w:right w:val="none" w:sz="0" w:space="0" w:color="auto"/>
              </w:divBdr>
              <w:divsChild>
                <w:div w:id="686518243">
                  <w:marLeft w:val="0"/>
                  <w:marRight w:val="0"/>
                  <w:marTop w:val="0"/>
                  <w:marBottom w:val="0"/>
                  <w:divBdr>
                    <w:top w:val="none" w:sz="0" w:space="0" w:color="auto"/>
                    <w:left w:val="none" w:sz="0" w:space="0" w:color="auto"/>
                    <w:bottom w:val="none" w:sz="0" w:space="0" w:color="auto"/>
                    <w:right w:val="none" w:sz="0" w:space="0" w:color="auto"/>
                  </w:divBdr>
                  <w:divsChild>
                    <w:div w:id="1687634005">
                      <w:marLeft w:val="0"/>
                      <w:marRight w:val="0"/>
                      <w:marTop w:val="0"/>
                      <w:marBottom w:val="0"/>
                      <w:divBdr>
                        <w:top w:val="none" w:sz="0" w:space="0" w:color="auto"/>
                        <w:left w:val="none" w:sz="0" w:space="0" w:color="auto"/>
                        <w:bottom w:val="none" w:sz="0" w:space="0" w:color="auto"/>
                        <w:right w:val="none" w:sz="0" w:space="0" w:color="auto"/>
                      </w:divBdr>
                      <w:divsChild>
                        <w:div w:id="347802554">
                          <w:marLeft w:val="0"/>
                          <w:marRight w:val="0"/>
                          <w:marTop w:val="0"/>
                          <w:marBottom w:val="0"/>
                          <w:divBdr>
                            <w:top w:val="none" w:sz="0" w:space="0" w:color="auto"/>
                            <w:left w:val="none" w:sz="0" w:space="0" w:color="auto"/>
                            <w:bottom w:val="none" w:sz="0" w:space="0" w:color="auto"/>
                            <w:right w:val="none" w:sz="0" w:space="0" w:color="auto"/>
                          </w:divBdr>
                          <w:divsChild>
                            <w:div w:id="852839403">
                              <w:marLeft w:val="0"/>
                              <w:marRight w:val="0"/>
                              <w:marTop w:val="0"/>
                              <w:marBottom w:val="0"/>
                              <w:divBdr>
                                <w:top w:val="none" w:sz="0" w:space="0" w:color="auto"/>
                                <w:left w:val="none" w:sz="0" w:space="0" w:color="auto"/>
                                <w:bottom w:val="none" w:sz="0" w:space="0" w:color="auto"/>
                                <w:right w:val="none" w:sz="0" w:space="0" w:color="auto"/>
                              </w:divBdr>
                              <w:divsChild>
                                <w:div w:id="2114283685">
                                  <w:marLeft w:val="-225"/>
                                  <w:marRight w:val="-225"/>
                                  <w:marTop w:val="0"/>
                                  <w:marBottom w:val="0"/>
                                  <w:divBdr>
                                    <w:top w:val="none" w:sz="0" w:space="0" w:color="auto"/>
                                    <w:left w:val="none" w:sz="0" w:space="0" w:color="auto"/>
                                    <w:bottom w:val="none" w:sz="0" w:space="0" w:color="auto"/>
                                    <w:right w:val="none" w:sz="0" w:space="0" w:color="auto"/>
                                  </w:divBdr>
                                  <w:divsChild>
                                    <w:div w:id="1767651959">
                                      <w:marLeft w:val="0"/>
                                      <w:marRight w:val="0"/>
                                      <w:marTop w:val="0"/>
                                      <w:marBottom w:val="0"/>
                                      <w:divBdr>
                                        <w:top w:val="none" w:sz="0" w:space="0" w:color="auto"/>
                                        <w:left w:val="none" w:sz="0" w:space="0" w:color="auto"/>
                                        <w:bottom w:val="none" w:sz="0" w:space="0" w:color="auto"/>
                                        <w:right w:val="none" w:sz="0" w:space="0" w:color="auto"/>
                                      </w:divBdr>
                                      <w:divsChild>
                                        <w:div w:id="647906331">
                                          <w:marLeft w:val="0"/>
                                          <w:marRight w:val="0"/>
                                          <w:marTop w:val="0"/>
                                          <w:marBottom w:val="0"/>
                                          <w:divBdr>
                                            <w:top w:val="none" w:sz="0" w:space="0" w:color="auto"/>
                                            <w:left w:val="none" w:sz="0" w:space="0" w:color="auto"/>
                                            <w:bottom w:val="none" w:sz="0" w:space="0" w:color="auto"/>
                                            <w:right w:val="none" w:sz="0" w:space="0" w:color="auto"/>
                                          </w:divBdr>
                                          <w:divsChild>
                                            <w:div w:id="1242715072">
                                              <w:marLeft w:val="0"/>
                                              <w:marRight w:val="0"/>
                                              <w:marTop w:val="0"/>
                                              <w:marBottom w:val="0"/>
                                              <w:divBdr>
                                                <w:top w:val="none" w:sz="0" w:space="0" w:color="auto"/>
                                                <w:left w:val="none" w:sz="0" w:space="0" w:color="auto"/>
                                                <w:bottom w:val="none" w:sz="0" w:space="0" w:color="auto"/>
                                                <w:right w:val="none" w:sz="0" w:space="0" w:color="auto"/>
                                              </w:divBdr>
                                            </w:div>
                                            <w:div w:id="1265452808">
                                              <w:marLeft w:val="0"/>
                                              <w:marRight w:val="0"/>
                                              <w:marTop w:val="0"/>
                                              <w:marBottom w:val="0"/>
                                              <w:divBdr>
                                                <w:top w:val="none" w:sz="0" w:space="0" w:color="auto"/>
                                                <w:left w:val="none" w:sz="0" w:space="0" w:color="auto"/>
                                                <w:bottom w:val="none" w:sz="0" w:space="0" w:color="auto"/>
                                                <w:right w:val="none" w:sz="0" w:space="0" w:color="auto"/>
                                              </w:divBdr>
                                              <w:divsChild>
                                                <w:div w:id="549267547">
                                                  <w:marLeft w:val="0"/>
                                                  <w:marRight w:val="0"/>
                                                  <w:marTop w:val="0"/>
                                                  <w:marBottom w:val="0"/>
                                                  <w:divBdr>
                                                    <w:top w:val="single" w:sz="48" w:space="0" w:color="FFFFFF"/>
                                                    <w:left w:val="none" w:sz="0" w:space="0" w:color="auto"/>
                                                    <w:bottom w:val="single" w:sz="48" w:space="0" w:color="FFFFFF"/>
                                                    <w:right w:val="none" w:sz="0" w:space="0" w:color="auto"/>
                                                  </w:divBdr>
                                                  <w:divsChild>
                                                    <w:div w:id="1198859734">
                                                      <w:marLeft w:val="0"/>
                                                      <w:marRight w:val="0"/>
                                                      <w:marTop w:val="0"/>
                                                      <w:marBottom w:val="0"/>
                                                      <w:divBdr>
                                                        <w:top w:val="none" w:sz="0" w:space="0" w:color="auto"/>
                                                        <w:left w:val="none" w:sz="0" w:space="0" w:color="auto"/>
                                                        <w:bottom w:val="none" w:sz="0" w:space="0" w:color="auto"/>
                                                        <w:right w:val="none" w:sz="0" w:space="0" w:color="auto"/>
                                                      </w:divBdr>
                                                      <w:divsChild>
                                                        <w:div w:id="1233077882">
                                                          <w:marLeft w:val="0"/>
                                                          <w:marRight w:val="0"/>
                                                          <w:marTop w:val="0"/>
                                                          <w:marBottom w:val="0"/>
                                                          <w:divBdr>
                                                            <w:top w:val="none" w:sz="0" w:space="0" w:color="auto"/>
                                                            <w:left w:val="none" w:sz="0" w:space="0" w:color="auto"/>
                                                            <w:bottom w:val="none" w:sz="0" w:space="0" w:color="auto"/>
                                                            <w:right w:val="none" w:sz="0" w:space="0" w:color="auto"/>
                                                          </w:divBdr>
                                                          <w:divsChild>
                                                            <w:div w:id="5186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228185">
      <w:bodyDiv w:val="1"/>
      <w:marLeft w:val="0"/>
      <w:marRight w:val="0"/>
      <w:marTop w:val="0"/>
      <w:marBottom w:val="0"/>
      <w:divBdr>
        <w:top w:val="none" w:sz="0" w:space="0" w:color="auto"/>
        <w:left w:val="none" w:sz="0" w:space="0" w:color="auto"/>
        <w:bottom w:val="none" w:sz="0" w:space="0" w:color="auto"/>
        <w:right w:val="none" w:sz="0" w:space="0" w:color="auto"/>
      </w:divBdr>
    </w:div>
    <w:div w:id="553850246">
      <w:bodyDiv w:val="1"/>
      <w:marLeft w:val="0"/>
      <w:marRight w:val="0"/>
      <w:marTop w:val="0"/>
      <w:marBottom w:val="0"/>
      <w:divBdr>
        <w:top w:val="none" w:sz="0" w:space="0" w:color="auto"/>
        <w:left w:val="none" w:sz="0" w:space="0" w:color="auto"/>
        <w:bottom w:val="none" w:sz="0" w:space="0" w:color="auto"/>
        <w:right w:val="none" w:sz="0" w:space="0" w:color="auto"/>
      </w:divBdr>
      <w:divsChild>
        <w:div w:id="1612324607">
          <w:marLeft w:val="0"/>
          <w:marRight w:val="0"/>
          <w:marTop w:val="0"/>
          <w:marBottom w:val="0"/>
          <w:divBdr>
            <w:top w:val="none" w:sz="0" w:space="0" w:color="auto"/>
            <w:left w:val="none" w:sz="0" w:space="0" w:color="auto"/>
            <w:bottom w:val="none" w:sz="0" w:space="0" w:color="auto"/>
            <w:right w:val="none" w:sz="0" w:space="0" w:color="auto"/>
          </w:divBdr>
          <w:divsChild>
            <w:div w:id="162207901">
              <w:marLeft w:val="0"/>
              <w:marRight w:val="0"/>
              <w:marTop w:val="0"/>
              <w:marBottom w:val="0"/>
              <w:divBdr>
                <w:top w:val="none" w:sz="0" w:space="0" w:color="auto"/>
                <w:left w:val="none" w:sz="0" w:space="0" w:color="auto"/>
                <w:bottom w:val="none" w:sz="0" w:space="0" w:color="auto"/>
                <w:right w:val="none" w:sz="0" w:space="0" w:color="auto"/>
              </w:divBdr>
              <w:divsChild>
                <w:div w:id="1481507473">
                  <w:marLeft w:val="0"/>
                  <w:marRight w:val="0"/>
                  <w:marTop w:val="0"/>
                  <w:marBottom w:val="0"/>
                  <w:divBdr>
                    <w:top w:val="none" w:sz="0" w:space="0" w:color="auto"/>
                    <w:left w:val="none" w:sz="0" w:space="0" w:color="auto"/>
                    <w:bottom w:val="none" w:sz="0" w:space="0" w:color="auto"/>
                    <w:right w:val="none" w:sz="0" w:space="0" w:color="auto"/>
                  </w:divBdr>
                  <w:divsChild>
                    <w:div w:id="1590649688">
                      <w:marLeft w:val="0"/>
                      <w:marRight w:val="0"/>
                      <w:marTop w:val="0"/>
                      <w:marBottom w:val="0"/>
                      <w:divBdr>
                        <w:top w:val="none" w:sz="0" w:space="0" w:color="auto"/>
                        <w:left w:val="none" w:sz="0" w:space="0" w:color="auto"/>
                        <w:bottom w:val="none" w:sz="0" w:space="0" w:color="auto"/>
                        <w:right w:val="none" w:sz="0" w:space="0" w:color="auto"/>
                      </w:divBdr>
                      <w:divsChild>
                        <w:div w:id="1643919947">
                          <w:marLeft w:val="0"/>
                          <w:marRight w:val="0"/>
                          <w:marTop w:val="0"/>
                          <w:marBottom w:val="0"/>
                          <w:divBdr>
                            <w:top w:val="none" w:sz="0" w:space="0" w:color="auto"/>
                            <w:left w:val="none" w:sz="0" w:space="0" w:color="auto"/>
                            <w:bottom w:val="none" w:sz="0" w:space="0" w:color="auto"/>
                            <w:right w:val="none" w:sz="0" w:space="0" w:color="auto"/>
                          </w:divBdr>
                          <w:divsChild>
                            <w:div w:id="46346483">
                              <w:marLeft w:val="0"/>
                              <w:marRight w:val="0"/>
                              <w:marTop w:val="0"/>
                              <w:marBottom w:val="0"/>
                              <w:divBdr>
                                <w:top w:val="none" w:sz="0" w:space="0" w:color="auto"/>
                                <w:left w:val="none" w:sz="0" w:space="0" w:color="auto"/>
                                <w:bottom w:val="none" w:sz="0" w:space="0" w:color="auto"/>
                                <w:right w:val="none" w:sz="0" w:space="0" w:color="auto"/>
                              </w:divBdr>
                              <w:divsChild>
                                <w:div w:id="1696226667">
                                  <w:marLeft w:val="-225"/>
                                  <w:marRight w:val="-225"/>
                                  <w:marTop w:val="0"/>
                                  <w:marBottom w:val="0"/>
                                  <w:divBdr>
                                    <w:top w:val="none" w:sz="0" w:space="0" w:color="auto"/>
                                    <w:left w:val="none" w:sz="0" w:space="0" w:color="auto"/>
                                    <w:bottom w:val="none" w:sz="0" w:space="0" w:color="auto"/>
                                    <w:right w:val="none" w:sz="0" w:space="0" w:color="auto"/>
                                  </w:divBdr>
                                  <w:divsChild>
                                    <w:div w:id="1805730443">
                                      <w:marLeft w:val="0"/>
                                      <w:marRight w:val="0"/>
                                      <w:marTop w:val="0"/>
                                      <w:marBottom w:val="0"/>
                                      <w:divBdr>
                                        <w:top w:val="none" w:sz="0" w:space="0" w:color="auto"/>
                                        <w:left w:val="none" w:sz="0" w:space="0" w:color="auto"/>
                                        <w:bottom w:val="none" w:sz="0" w:space="0" w:color="auto"/>
                                        <w:right w:val="none" w:sz="0" w:space="0" w:color="auto"/>
                                      </w:divBdr>
                                      <w:divsChild>
                                        <w:div w:id="1377583732">
                                          <w:marLeft w:val="0"/>
                                          <w:marRight w:val="0"/>
                                          <w:marTop w:val="0"/>
                                          <w:marBottom w:val="0"/>
                                          <w:divBdr>
                                            <w:top w:val="none" w:sz="0" w:space="0" w:color="auto"/>
                                            <w:left w:val="none" w:sz="0" w:space="0" w:color="auto"/>
                                            <w:bottom w:val="none" w:sz="0" w:space="0" w:color="auto"/>
                                            <w:right w:val="none" w:sz="0" w:space="0" w:color="auto"/>
                                          </w:divBdr>
                                          <w:divsChild>
                                            <w:div w:id="1936162326">
                                              <w:marLeft w:val="0"/>
                                              <w:marRight w:val="0"/>
                                              <w:marTop w:val="0"/>
                                              <w:marBottom w:val="0"/>
                                              <w:divBdr>
                                                <w:top w:val="none" w:sz="0" w:space="0" w:color="auto"/>
                                                <w:left w:val="none" w:sz="0" w:space="0" w:color="auto"/>
                                                <w:bottom w:val="none" w:sz="0" w:space="0" w:color="auto"/>
                                                <w:right w:val="none" w:sz="0" w:space="0" w:color="auto"/>
                                              </w:divBdr>
                                              <w:divsChild>
                                                <w:div w:id="2004119256">
                                                  <w:marLeft w:val="0"/>
                                                  <w:marRight w:val="0"/>
                                                  <w:marTop w:val="0"/>
                                                  <w:marBottom w:val="0"/>
                                                  <w:divBdr>
                                                    <w:top w:val="single" w:sz="48" w:space="0" w:color="FFFFFF"/>
                                                    <w:left w:val="none" w:sz="0" w:space="0" w:color="auto"/>
                                                    <w:bottom w:val="single" w:sz="48" w:space="0" w:color="FFFFFF"/>
                                                    <w:right w:val="none" w:sz="0" w:space="0" w:color="auto"/>
                                                  </w:divBdr>
                                                  <w:divsChild>
                                                    <w:div w:id="516624228">
                                                      <w:marLeft w:val="0"/>
                                                      <w:marRight w:val="0"/>
                                                      <w:marTop w:val="0"/>
                                                      <w:marBottom w:val="0"/>
                                                      <w:divBdr>
                                                        <w:top w:val="none" w:sz="0" w:space="0" w:color="auto"/>
                                                        <w:left w:val="none" w:sz="0" w:space="0" w:color="auto"/>
                                                        <w:bottom w:val="none" w:sz="0" w:space="0" w:color="auto"/>
                                                        <w:right w:val="none" w:sz="0" w:space="0" w:color="auto"/>
                                                      </w:divBdr>
                                                      <w:divsChild>
                                                        <w:div w:id="125701862">
                                                          <w:marLeft w:val="0"/>
                                                          <w:marRight w:val="0"/>
                                                          <w:marTop w:val="0"/>
                                                          <w:marBottom w:val="0"/>
                                                          <w:divBdr>
                                                            <w:top w:val="none" w:sz="0" w:space="0" w:color="auto"/>
                                                            <w:left w:val="none" w:sz="0" w:space="0" w:color="auto"/>
                                                            <w:bottom w:val="none" w:sz="0" w:space="0" w:color="auto"/>
                                                            <w:right w:val="none" w:sz="0" w:space="0" w:color="auto"/>
                                                          </w:divBdr>
                                                          <w:divsChild>
                                                            <w:div w:id="319047081">
                                                              <w:marLeft w:val="0"/>
                                                              <w:marRight w:val="0"/>
                                                              <w:marTop w:val="0"/>
                                                              <w:marBottom w:val="0"/>
                                                              <w:divBdr>
                                                                <w:top w:val="none" w:sz="0" w:space="0" w:color="auto"/>
                                                                <w:left w:val="none" w:sz="0" w:space="0" w:color="auto"/>
                                                                <w:bottom w:val="none" w:sz="0" w:space="0" w:color="auto"/>
                                                                <w:right w:val="none" w:sz="0" w:space="0" w:color="auto"/>
                                                              </w:divBdr>
                                                              <w:divsChild>
                                                                <w:div w:id="2029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455469">
      <w:bodyDiv w:val="1"/>
      <w:marLeft w:val="0"/>
      <w:marRight w:val="0"/>
      <w:marTop w:val="0"/>
      <w:marBottom w:val="0"/>
      <w:divBdr>
        <w:top w:val="none" w:sz="0" w:space="0" w:color="auto"/>
        <w:left w:val="none" w:sz="0" w:space="0" w:color="auto"/>
        <w:bottom w:val="none" w:sz="0" w:space="0" w:color="auto"/>
        <w:right w:val="none" w:sz="0" w:space="0" w:color="auto"/>
      </w:divBdr>
      <w:divsChild>
        <w:div w:id="1698847618">
          <w:marLeft w:val="0"/>
          <w:marRight w:val="0"/>
          <w:marTop w:val="0"/>
          <w:marBottom w:val="0"/>
          <w:divBdr>
            <w:top w:val="none" w:sz="0" w:space="0" w:color="auto"/>
            <w:left w:val="none" w:sz="0" w:space="0" w:color="auto"/>
            <w:bottom w:val="none" w:sz="0" w:space="0" w:color="auto"/>
            <w:right w:val="none" w:sz="0" w:space="0" w:color="auto"/>
          </w:divBdr>
          <w:divsChild>
            <w:div w:id="1750033948">
              <w:marLeft w:val="0"/>
              <w:marRight w:val="0"/>
              <w:marTop w:val="0"/>
              <w:marBottom w:val="0"/>
              <w:divBdr>
                <w:top w:val="none" w:sz="0" w:space="0" w:color="auto"/>
                <w:left w:val="none" w:sz="0" w:space="0" w:color="auto"/>
                <w:bottom w:val="none" w:sz="0" w:space="0" w:color="auto"/>
                <w:right w:val="none" w:sz="0" w:space="0" w:color="auto"/>
              </w:divBdr>
              <w:divsChild>
                <w:div w:id="1569146137">
                  <w:marLeft w:val="0"/>
                  <w:marRight w:val="0"/>
                  <w:marTop w:val="0"/>
                  <w:marBottom w:val="0"/>
                  <w:divBdr>
                    <w:top w:val="none" w:sz="0" w:space="0" w:color="auto"/>
                    <w:left w:val="none" w:sz="0" w:space="0" w:color="auto"/>
                    <w:bottom w:val="none" w:sz="0" w:space="0" w:color="auto"/>
                    <w:right w:val="none" w:sz="0" w:space="0" w:color="auto"/>
                  </w:divBdr>
                  <w:divsChild>
                    <w:div w:id="1495998452">
                      <w:marLeft w:val="0"/>
                      <w:marRight w:val="0"/>
                      <w:marTop w:val="0"/>
                      <w:marBottom w:val="0"/>
                      <w:divBdr>
                        <w:top w:val="none" w:sz="0" w:space="0" w:color="auto"/>
                        <w:left w:val="none" w:sz="0" w:space="0" w:color="auto"/>
                        <w:bottom w:val="none" w:sz="0" w:space="0" w:color="auto"/>
                        <w:right w:val="none" w:sz="0" w:space="0" w:color="auto"/>
                      </w:divBdr>
                      <w:divsChild>
                        <w:div w:id="669332022">
                          <w:marLeft w:val="0"/>
                          <w:marRight w:val="0"/>
                          <w:marTop w:val="0"/>
                          <w:marBottom w:val="0"/>
                          <w:divBdr>
                            <w:top w:val="none" w:sz="0" w:space="0" w:color="auto"/>
                            <w:left w:val="none" w:sz="0" w:space="0" w:color="auto"/>
                            <w:bottom w:val="none" w:sz="0" w:space="0" w:color="auto"/>
                            <w:right w:val="none" w:sz="0" w:space="0" w:color="auto"/>
                          </w:divBdr>
                          <w:divsChild>
                            <w:div w:id="1965235413">
                              <w:marLeft w:val="0"/>
                              <w:marRight w:val="0"/>
                              <w:marTop w:val="0"/>
                              <w:marBottom w:val="0"/>
                              <w:divBdr>
                                <w:top w:val="none" w:sz="0" w:space="0" w:color="auto"/>
                                <w:left w:val="none" w:sz="0" w:space="0" w:color="auto"/>
                                <w:bottom w:val="none" w:sz="0" w:space="0" w:color="auto"/>
                                <w:right w:val="none" w:sz="0" w:space="0" w:color="auto"/>
                              </w:divBdr>
                              <w:divsChild>
                                <w:div w:id="539242886">
                                  <w:marLeft w:val="-225"/>
                                  <w:marRight w:val="-225"/>
                                  <w:marTop w:val="0"/>
                                  <w:marBottom w:val="0"/>
                                  <w:divBdr>
                                    <w:top w:val="none" w:sz="0" w:space="0" w:color="auto"/>
                                    <w:left w:val="none" w:sz="0" w:space="0" w:color="auto"/>
                                    <w:bottom w:val="none" w:sz="0" w:space="0" w:color="auto"/>
                                    <w:right w:val="none" w:sz="0" w:space="0" w:color="auto"/>
                                  </w:divBdr>
                                  <w:divsChild>
                                    <w:div w:id="1153372122">
                                      <w:marLeft w:val="0"/>
                                      <w:marRight w:val="0"/>
                                      <w:marTop w:val="0"/>
                                      <w:marBottom w:val="0"/>
                                      <w:divBdr>
                                        <w:top w:val="none" w:sz="0" w:space="0" w:color="auto"/>
                                        <w:left w:val="none" w:sz="0" w:space="0" w:color="auto"/>
                                        <w:bottom w:val="none" w:sz="0" w:space="0" w:color="auto"/>
                                        <w:right w:val="none" w:sz="0" w:space="0" w:color="auto"/>
                                      </w:divBdr>
                                      <w:divsChild>
                                        <w:div w:id="283660936">
                                          <w:marLeft w:val="0"/>
                                          <w:marRight w:val="0"/>
                                          <w:marTop w:val="0"/>
                                          <w:marBottom w:val="0"/>
                                          <w:divBdr>
                                            <w:top w:val="none" w:sz="0" w:space="0" w:color="auto"/>
                                            <w:left w:val="none" w:sz="0" w:space="0" w:color="auto"/>
                                            <w:bottom w:val="none" w:sz="0" w:space="0" w:color="auto"/>
                                            <w:right w:val="none" w:sz="0" w:space="0" w:color="auto"/>
                                          </w:divBdr>
                                          <w:divsChild>
                                            <w:div w:id="2130008097">
                                              <w:marLeft w:val="0"/>
                                              <w:marRight w:val="0"/>
                                              <w:marTop w:val="0"/>
                                              <w:marBottom w:val="0"/>
                                              <w:divBdr>
                                                <w:top w:val="none" w:sz="0" w:space="0" w:color="auto"/>
                                                <w:left w:val="none" w:sz="0" w:space="0" w:color="auto"/>
                                                <w:bottom w:val="none" w:sz="0" w:space="0" w:color="auto"/>
                                                <w:right w:val="none" w:sz="0" w:space="0" w:color="auto"/>
                                              </w:divBdr>
                                              <w:divsChild>
                                                <w:div w:id="1455489691">
                                                  <w:marLeft w:val="0"/>
                                                  <w:marRight w:val="0"/>
                                                  <w:marTop w:val="0"/>
                                                  <w:marBottom w:val="0"/>
                                                  <w:divBdr>
                                                    <w:top w:val="single" w:sz="48" w:space="0" w:color="FFFFFF"/>
                                                    <w:left w:val="none" w:sz="0" w:space="0" w:color="auto"/>
                                                    <w:bottom w:val="single" w:sz="48" w:space="0" w:color="FFFFFF"/>
                                                    <w:right w:val="none" w:sz="0" w:space="0" w:color="auto"/>
                                                  </w:divBdr>
                                                  <w:divsChild>
                                                    <w:div w:id="352993934">
                                                      <w:marLeft w:val="0"/>
                                                      <w:marRight w:val="0"/>
                                                      <w:marTop w:val="0"/>
                                                      <w:marBottom w:val="0"/>
                                                      <w:divBdr>
                                                        <w:top w:val="none" w:sz="0" w:space="0" w:color="auto"/>
                                                        <w:left w:val="none" w:sz="0" w:space="0" w:color="auto"/>
                                                        <w:bottom w:val="none" w:sz="0" w:space="0" w:color="auto"/>
                                                        <w:right w:val="none" w:sz="0" w:space="0" w:color="auto"/>
                                                      </w:divBdr>
                                                      <w:divsChild>
                                                        <w:div w:id="1239444066">
                                                          <w:marLeft w:val="0"/>
                                                          <w:marRight w:val="0"/>
                                                          <w:marTop w:val="0"/>
                                                          <w:marBottom w:val="0"/>
                                                          <w:divBdr>
                                                            <w:top w:val="none" w:sz="0" w:space="0" w:color="auto"/>
                                                            <w:left w:val="none" w:sz="0" w:space="0" w:color="auto"/>
                                                            <w:bottom w:val="none" w:sz="0" w:space="0" w:color="auto"/>
                                                            <w:right w:val="none" w:sz="0" w:space="0" w:color="auto"/>
                                                          </w:divBdr>
                                                          <w:divsChild>
                                                            <w:div w:id="725878092">
                                                              <w:marLeft w:val="0"/>
                                                              <w:marRight w:val="0"/>
                                                              <w:marTop w:val="0"/>
                                                              <w:marBottom w:val="0"/>
                                                              <w:divBdr>
                                                                <w:top w:val="none" w:sz="0" w:space="0" w:color="auto"/>
                                                                <w:left w:val="none" w:sz="0" w:space="0" w:color="auto"/>
                                                                <w:bottom w:val="none" w:sz="0" w:space="0" w:color="auto"/>
                                                                <w:right w:val="none" w:sz="0" w:space="0" w:color="auto"/>
                                                              </w:divBdr>
                                                              <w:divsChild>
                                                                <w:div w:id="6091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8831">
                                                          <w:marLeft w:val="0"/>
                                                          <w:marRight w:val="0"/>
                                                          <w:marTop w:val="0"/>
                                                          <w:marBottom w:val="0"/>
                                                          <w:divBdr>
                                                            <w:top w:val="none" w:sz="0" w:space="0" w:color="auto"/>
                                                            <w:left w:val="none" w:sz="0" w:space="0" w:color="auto"/>
                                                            <w:bottom w:val="none" w:sz="0" w:space="0" w:color="auto"/>
                                                            <w:right w:val="none" w:sz="0" w:space="0" w:color="auto"/>
                                                          </w:divBdr>
                                                          <w:divsChild>
                                                            <w:div w:id="16877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583999">
      <w:bodyDiv w:val="1"/>
      <w:marLeft w:val="0"/>
      <w:marRight w:val="0"/>
      <w:marTop w:val="0"/>
      <w:marBottom w:val="0"/>
      <w:divBdr>
        <w:top w:val="none" w:sz="0" w:space="0" w:color="auto"/>
        <w:left w:val="none" w:sz="0" w:space="0" w:color="auto"/>
        <w:bottom w:val="none" w:sz="0" w:space="0" w:color="auto"/>
        <w:right w:val="none" w:sz="0" w:space="0" w:color="auto"/>
      </w:divBdr>
      <w:divsChild>
        <w:div w:id="937373761">
          <w:marLeft w:val="0"/>
          <w:marRight w:val="0"/>
          <w:marTop w:val="0"/>
          <w:marBottom w:val="0"/>
          <w:divBdr>
            <w:top w:val="none" w:sz="0" w:space="0" w:color="auto"/>
            <w:left w:val="none" w:sz="0" w:space="0" w:color="auto"/>
            <w:bottom w:val="none" w:sz="0" w:space="0" w:color="auto"/>
            <w:right w:val="none" w:sz="0" w:space="0" w:color="auto"/>
          </w:divBdr>
          <w:divsChild>
            <w:div w:id="1427850760">
              <w:marLeft w:val="0"/>
              <w:marRight w:val="0"/>
              <w:marTop w:val="0"/>
              <w:marBottom w:val="0"/>
              <w:divBdr>
                <w:top w:val="none" w:sz="0" w:space="0" w:color="auto"/>
                <w:left w:val="none" w:sz="0" w:space="0" w:color="auto"/>
                <w:bottom w:val="none" w:sz="0" w:space="0" w:color="auto"/>
                <w:right w:val="none" w:sz="0" w:space="0" w:color="auto"/>
              </w:divBdr>
              <w:divsChild>
                <w:div w:id="258873528">
                  <w:marLeft w:val="0"/>
                  <w:marRight w:val="0"/>
                  <w:marTop w:val="0"/>
                  <w:marBottom w:val="0"/>
                  <w:divBdr>
                    <w:top w:val="none" w:sz="0" w:space="0" w:color="auto"/>
                    <w:left w:val="none" w:sz="0" w:space="0" w:color="auto"/>
                    <w:bottom w:val="none" w:sz="0" w:space="0" w:color="auto"/>
                    <w:right w:val="none" w:sz="0" w:space="0" w:color="auto"/>
                  </w:divBdr>
                  <w:divsChild>
                    <w:div w:id="2113087778">
                      <w:marLeft w:val="0"/>
                      <w:marRight w:val="0"/>
                      <w:marTop w:val="0"/>
                      <w:marBottom w:val="0"/>
                      <w:divBdr>
                        <w:top w:val="none" w:sz="0" w:space="0" w:color="auto"/>
                        <w:left w:val="none" w:sz="0" w:space="0" w:color="auto"/>
                        <w:bottom w:val="none" w:sz="0" w:space="0" w:color="auto"/>
                        <w:right w:val="none" w:sz="0" w:space="0" w:color="auto"/>
                      </w:divBdr>
                      <w:divsChild>
                        <w:div w:id="905534497">
                          <w:marLeft w:val="0"/>
                          <w:marRight w:val="0"/>
                          <w:marTop w:val="0"/>
                          <w:marBottom w:val="0"/>
                          <w:divBdr>
                            <w:top w:val="none" w:sz="0" w:space="0" w:color="auto"/>
                            <w:left w:val="none" w:sz="0" w:space="0" w:color="auto"/>
                            <w:bottom w:val="none" w:sz="0" w:space="0" w:color="auto"/>
                            <w:right w:val="none" w:sz="0" w:space="0" w:color="auto"/>
                          </w:divBdr>
                          <w:divsChild>
                            <w:div w:id="912592571">
                              <w:marLeft w:val="0"/>
                              <w:marRight w:val="0"/>
                              <w:marTop w:val="0"/>
                              <w:marBottom w:val="0"/>
                              <w:divBdr>
                                <w:top w:val="none" w:sz="0" w:space="0" w:color="auto"/>
                                <w:left w:val="none" w:sz="0" w:space="0" w:color="auto"/>
                                <w:bottom w:val="none" w:sz="0" w:space="0" w:color="auto"/>
                                <w:right w:val="none" w:sz="0" w:space="0" w:color="auto"/>
                              </w:divBdr>
                              <w:divsChild>
                                <w:div w:id="1371107404">
                                  <w:marLeft w:val="-225"/>
                                  <w:marRight w:val="-225"/>
                                  <w:marTop w:val="0"/>
                                  <w:marBottom w:val="0"/>
                                  <w:divBdr>
                                    <w:top w:val="none" w:sz="0" w:space="0" w:color="auto"/>
                                    <w:left w:val="none" w:sz="0" w:space="0" w:color="auto"/>
                                    <w:bottom w:val="none" w:sz="0" w:space="0" w:color="auto"/>
                                    <w:right w:val="none" w:sz="0" w:space="0" w:color="auto"/>
                                  </w:divBdr>
                                  <w:divsChild>
                                    <w:div w:id="1456749017">
                                      <w:marLeft w:val="0"/>
                                      <w:marRight w:val="0"/>
                                      <w:marTop w:val="0"/>
                                      <w:marBottom w:val="0"/>
                                      <w:divBdr>
                                        <w:top w:val="none" w:sz="0" w:space="0" w:color="auto"/>
                                        <w:left w:val="none" w:sz="0" w:space="0" w:color="auto"/>
                                        <w:bottom w:val="none" w:sz="0" w:space="0" w:color="auto"/>
                                        <w:right w:val="none" w:sz="0" w:space="0" w:color="auto"/>
                                      </w:divBdr>
                                      <w:divsChild>
                                        <w:div w:id="278224027">
                                          <w:marLeft w:val="0"/>
                                          <w:marRight w:val="0"/>
                                          <w:marTop w:val="0"/>
                                          <w:marBottom w:val="0"/>
                                          <w:divBdr>
                                            <w:top w:val="none" w:sz="0" w:space="0" w:color="auto"/>
                                            <w:left w:val="none" w:sz="0" w:space="0" w:color="auto"/>
                                            <w:bottom w:val="none" w:sz="0" w:space="0" w:color="auto"/>
                                            <w:right w:val="none" w:sz="0" w:space="0" w:color="auto"/>
                                          </w:divBdr>
                                          <w:divsChild>
                                            <w:div w:id="717558292">
                                              <w:marLeft w:val="0"/>
                                              <w:marRight w:val="0"/>
                                              <w:marTop w:val="0"/>
                                              <w:marBottom w:val="0"/>
                                              <w:divBdr>
                                                <w:top w:val="none" w:sz="0" w:space="0" w:color="auto"/>
                                                <w:left w:val="none" w:sz="0" w:space="0" w:color="auto"/>
                                                <w:bottom w:val="none" w:sz="0" w:space="0" w:color="auto"/>
                                                <w:right w:val="none" w:sz="0" w:space="0" w:color="auto"/>
                                              </w:divBdr>
                                            </w:div>
                                            <w:div w:id="711802781">
                                              <w:marLeft w:val="0"/>
                                              <w:marRight w:val="0"/>
                                              <w:marTop w:val="0"/>
                                              <w:marBottom w:val="0"/>
                                              <w:divBdr>
                                                <w:top w:val="none" w:sz="0" w:space="0" w:color="auto"/>
                                                <w:left w:val="none" w:sz="0" w:space="0" w:color="auto"/>
                                                <w:bottom w:val="none" w:sz="0" w:space="0" w:color="auto"/>
                                                <w:right w:val="none" w:sz="0" w:space="0" w:color="auto"/>
                                              </w:divBdr>
                                              <w:divsChild>
                                                <w:div w:id="376856343">
                                                  <w:marLeft w:val="0"/>
                                                  <w:marRight w:val="0"/>
                                                  <w:marTop w:val="0"/>
                                                  <w:marBottom w:val="0"/>
                                                  <w:divBdr>
                                                    <w:top w:val="single" w:sz="48" w:space="0" w:color="FFFFFF"/>
                                                    <w:left w:val="none" w:sz="0" w:space="0" w:color="auto"/>
                                                    <w:bottom w:val="single" w:sz="48" w:space="0" w:color="FFFFFF"/>
                                                    <w:right w:val="none" w:sz="0" w:space="0" w:color="auto"/>
                                                  </w:divBdr>
                                                  <w:divsChild>
                                                    <w:div w:id="1017998437">
                                                      <w:marLeft w:val="0"/>
                                                      <w:marRight w:val="0"/>
                                                      <w:marTop w:val="0"/>
                                                      <w:marBottom w:val="0"/>
                                                      <w:divBdr>
                                                        <w:top w:val="none" w:sz="0" w:space="0" w:color="auto"/>
                                                        <w:left w:val="none" w:sz="0" w:space="0" w:color="auto"/>
                                                        <w:bottom w:val="none" w:sz="0" w:space="0" w:color="auto"/>
                                                        <w:right w:val="none" w:sz="0" w:space="0" w:color="auto"/>
                                                      </w:divBdr>
                                                      <w:divsChild>
                                                        <w:div w:id="1465347888">
                                                          <w:marLeft w:val="0"/>
                                                          <w:marRight w:val="0"/>
                                                          <w:marTop w:val="0"/>
                                                          <w:marBottom w:val="0"/>
                                                          <w:divBdr>
                                                            <w:top w:val="none" w:sz="0" w:space="0" w:color="auto"/>
                                                            <w:left w:val="none" w:sz="0" w:space="0" w:color="auto"/>
                                                            <w:bottom w:val="none" w:sz="0" w:space="0" w:color="auto"/>
                                                            <w:right w:val="none" w:sz="0" w:space="0" w:color="auto"/>
                                                          </w:divBdr>
                                                          <w:divsChild>
                                                            <w:div w:id="768815003">
                                                              <w:marLeft w:val="0"/>
                                                              <w:marRight w:val="0"/>
                                                              <w:marTop w:val="0"/>
                                                              <w:marBottom w:val="0"/>
                                                              <w:divBdr>
                                                                <w:top w:val="none" w:sz="0" w:space="0" w:color="auto"/>
                                                                <w:left w:val="none" w:sz="0" w:space="0" w:color="auto"/>
                                                                <w:bottom w:val="none" w:sz="0" w:space="0" w:color="auto"/>
                                                                <w:right w:val="none" w:sz="0" w:space="0" w:color="auto"/>
                                                              </w:divBdr>
                                                              <w:divsChild>
                                                                <w:div w:id="441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6403335">
      <w:bodyDiv w:val="1"/>
      <w:marLeft w:val="0"/>
      <w:marRight w:val="0"/>
      <w:marTop w:val="0"/>
      <w:marBottom w:val="0"/>
      <w:divBdr>
        <w:top w:val="none" w:sz="0" w:space="0" w:color="auto"/>
        <w:left w:val="none" w:sz="0" w:space="0" w:color="auto"/>
        <w:bottom w:val="none" w:sz="0" w:space="0" w:color="auto"/>
        <w:right w:val="none" w:sz="0" w:space="0" w:color="auto"/>
      </w:divBdr>
    </w:div>
    <w:div w:id="910046699">
      <w:bodyDiv w:val="1"/>
      <w:marLeft w:val="0"/>
      <w:marRight w:val="0"/>
      <w:marTop w:val="0"/>
      <w:marBottom w:val="0"/>
      <w:divBdr>
        <w:top w:val="none" w:sz="0" w:space="0" w:color="auto"/>
        <w:left w:val="none" w:sz="0" w:space="0" w:color="auto"/>
        <w:bottom w:val="none" w:sz="0" w:space="0" w:color="auto"/>
        <w:right w:val="none" w:sz="0" w:space="0" w:color="auto"/>
      </w:divBdr>
    </w:div>
    <w:div w:id="945162304">
      <w:bodyDiv w:val="1"/>
      <w:marLeft w:val="0"/>
      <w:marRight w:val="0"/>
      <w:marTop w:val="0"/>
      <w:marBottom w:val="0"/>
      <w:divBdr>
        <w:top w:val="none" w:sz="0" w:space="0" w:color="auto"/>
        <w:left w:val="none" w:sz="0" w:space="0" w:color="auto"/>
        <w:bottom w:val="none" w:sz="0" w:space="0" w:color="auto"/>
        <w:right w:val="none" w:sz="0" w:space="0" w:color="auto"/>
      </w:divBdr>
      <w:divsChild>
        <w:div w:id="712119913">
          <w:marLeft w:val="0"/>
          <w:marRight w:val="0"/>
          <w:marTop w:val="0"/>
          <w:marBottom w:val="0"/>
          <w:divBdr>
            <w:top w:val="none" w:sz="0" w:space="0" w:color="auto"/>
            <w:left w:val="none" w:sz="0" w:space="0" w:color="auto"/>
            <w:bottom w:val="none" w:sz="0" w:space="0" w:color="auto"/>
            <w:right w:val="none" w:sz="0" w:space="0" w:color="auto"/>
          </w:divBdr>
          <w:divsChild>
            <w:div w:id="1372878667">
              <w:marLeft w:val="0"/>
              <w:marRight w:val="0"/>
              <w:marTop w:val="0"/>
              <w:marBottom w:val="0"/>
              <w:divBdr>
                <w:top w:val="none" w:sz="0" w:space="0" w:color="auto"/>
                <w:left w:val="none" w:sz="0" w:space="0" w:color="auto"/>
                <w:bottom w:val="none" w:sz="0" w:space="0" w:color="auto"/>
                <w:right w:val="none" w:sz="0" w:space="0" w:color="auto"/>
              </w:divBdr>
              <w:divsChild>
                <w:div w:id="2145075690">
                  <w:marLeft w:val="0"/>
                  <w:marRight w:val="0"/>
                  <w:marTop w:val="0"/>
                  <w:marBottom w:val="0"/>
                  <w:divBdr>
                    <w:top w:val="none" w:sz="0" w:space="0" w:color="auto"/>
                    <w:left w:val="none" w:sz="0" w:space="0" w:color="auto"/>
                    <w:bottom w:val="none" w:sz="0" w:space="0" w:color="auto"/>
                    <w:right w:val="none" w:sz="0" w:space="0" w:color="auto"/>
                  </w:divBdr>
                  <w:divsChild>
                    <w:div w:id="233663425">
                      <w:marLeft w:val="0"/>
                      <w:marRight w:val="0"/>
                      <w:marTop w:val="0"/>
                      <w:marBottom w:val="0"/>
                      <w:divBdr>
                        <w:top w:val="none" w:sz="0" w:space="0" w:color="auto"/>
                        <w:left w:val="none" w:sz="0" w:space="0" w:color="auto"/>
                        <w:bottom w:val="none" w:sz="0" w:space="0" w:color="auto"/>
                        <w:right w:val="none" w:sz="0" w:space="0" w:color="auto"/>
                      </w:divBdr>
                      <w:divsChild>
                        <w:div w:id="2019886758">
                          <w:marLeft w:val="0"/>
                          <w:marRight w:val="0"/>
                          <w:marTop w:val="0"/>
                          <w:marBottom w:val="0"/>
                          <w:divBdr>
                            <w:top w:val="none" w:sz="0" w:space="0" w:color="auto"/>
                            <w:left w:val="none" w:sz="0" w:space="0" w:color="auto"/>
                            <w:bottom w:val="none" w:sz="0" w:space="0" w:color="auto"/>
                            <w:right w:val="none" w:sz="0" w:space="0" w:color="auto"/>
                          </w:divBdr>
                          <w:divsChild>
                            <w:div w:id="88430871">
                              <w:marLeft w:val="0"/>
                              <w:marRight w:val="0"/>
                              <w:marTop w:val="0"/>
                              <w:marBottom w:val="0"/>
                              <w:divBdr>
                                <w:top w:val="none" w:sz="0" w:space="0" w:color="auto"/>
                                <w:left w:val="none" w:sz="0" w:space="0" w:color="auto"/>
                                <w:bottom w:val="none" w:sz="0" w:space="0" w:color="auto"/>
                                <w:right w:val="none" w:sz="0" w:space="0" w:color="auto"/>
                              </w:divBdr>
                              <w:divsChild>
                                <w:div w:id="433790631">
                                  <w:marLeft w:val="-225"/>
                                  <w:marRight w:val="-225"/>
                                  <w:marTop w:val="0"/>
                                  <w:marBottom w:val="0"/>
                                  <w:divBdr>
                                    <w:top w:val="none" w:sz="0" w:space="0" w:color="auto"/>
                                    <w:left w:val="none" w:sz="0" w:space="0" w:color="auto"/>
                                    <w:bottom w:val="none" w:sz="0" w:space="0" w:color="auto"/>
                                    <w:right w:val="none" w:sz="0" w:space="0" w:color="auto"/>
                                  </w:divBdr>
                                  <w:divsChild>
                                    <w:div w:id="1447694865">
                                      <w:marLeft w:val="0"/>
                                      <w:marRight w:val="0"/>
                                      <w:marTop w:val="0"/>
                                      <w:marBottom w:val="0"/>
                                      <w:divBdr>
                                        <w:top w:val="none" w:sz="0" w:space="0" w:color="auto"/>
                                        <w:left w:val="none" w:sz="0" w:space="0" w:color="auto"/>
                                        <w:bottom w:val="none" w:sz="0" w:space="0" w:color="auto"/>
                                        <w:right w:val="none" w:sz="0" w:space="0" w:color="auto"/>
                                      </w:divBdr>
                                      <w:divsChild>
                                        <w:div w:id="153420282">
                                          <w:marLeft w:val="0"/>
                                          <w:marRight w:val="0"/>
                                          <w:marTop w:val="0"/>
                                          <w:marBottom w:val="0"/>
                                          <w:divBdr>
                                            <w:top w:val="none" w:sz="0" w:space="0" w:color="auto"/>
                                            <w:left w:val="none" w:sz="0" w:space="0" w:color="auto"/>
                                            <w:bottom w:val="none" w:sz="0" w:space="0" w:color="auto"/>
                                            <w:right w:val="none" w:sz="0" w:space="0" w:color="auto"/>
                                          </w:divBdr>
                                          <w:divsChild>
                                            <w:div w:id="1531337056">
                                              <w:marLeft w:val="0"/>
                                              <w:marRight w:val="0"/>
                                              <w:marTop w:val="0"/>
                                              <w:marBottom w:val="0"/>
                                              <w:divBdr>
                                                <w:top w:val="none" w:sz="0" w:space="0" w:color="auto"/>
                                                <w:left w:val="none" w:sz="0" w:space="0" w:color="auto"/>
                                                <w:bottom w:val="none" w:sz="0" w:space="0" w:color="auto"/>
                                                <w:right w:val="none" w:sz="0" w:space="0" w:color="auto"/>
                                              </w:divBdr>
                                            </w:div>
                                            <w:div w:id="1593853140">
                                              <w:marLeft w:val="0"/>
                                              <w:marRight w:val="0"/>
                                              <w:marTop w:val="0"/>
                                              <w:marBottom w:val="0"/>
                                              <w:divBdr>
                                                <w:top w:val="none" w:sz="0" w:space="0" w:color="auto"/>
                                                <w:left w:val="none" w:sz="0" w:space="0" w:color="auto"/>
                                                <w:bottom w:val="none" w:sz="0" w:space="0" w:color="auto"/>
                                                <w:right w:val="none" w:sz="0" w:space="0" w:color="auto"/>
                                              </w:divBdr>
                                              <w:divsChild>
                                                <w:div w:id="25571591">
                                                  <w:marLeft w:val="0"/>
                                                  <w:marRight w:val="0"/>
                                                  <w:marTop w:val="0"/>
                                                  <w:marBottom w:val="0"/>
                                                  <w:divBdr>
                                                    <w:top w:val="single" w:sz="48" w:space="0" w:color="FFFFFF"/>
                                                    <w:left w:val="none" w:sz="0" w:space="0" w:color="auto"/>
                                                    <w:bottom w:val="single" w:sz="48" w:space="0" w:color="FFFFFF"/>
                                                    <w:right w:val="none" w:sz="0" w:space="0" w:color="auto"/>
                                                  </w:divBdr>
                                                  <w:divsChild>
                                                    <w:div w:id="1337265957">
                                                      <w:marLeft w:val="0"/>
                                                      <w:marRight w:val="0"/>
                                                      <w:marTop w:val="0"/>
                                                      <w:marBottom w:val="0"/>
                                                      <w:divBdr>
                                                        <w:top w:val="none" w:sz="0" w:space="0" w:color="auto"/>
                                                        <w:left w:val="none" w:sz="0" w:space="0" w:color="auto"/>
                                                        <w:bottom w:val="none" w:sz="0" w:space="0" w:color="auto"/>
                                                        <w:right w:val="none" w:sz="0" w:space="0" w:color="auto"/>
                                                      </w:divBdr>
                                                      <w:divsChild>
                                                        <w:div w:id="1500850642">
                                                          <w:marLeft w:val="0"/>
                                                          <w:marRight w:val="0"/>
                                                          <w:marTop w:val="0"/>
                                                          <w:marBottom w:val="0"/>
                                                          <w:divBdr>
                                                            <w:top w:val="none" w:sz="0" w:space="0" w:color="auto"/>
                                                            <w:left w:val="none" w:sz="0" w:space="0" w:color="auto"/>
                                                            <w:bottom w:val="none" w:sz="0" w:space="0" w:color="auto"/>
                                                            <w:right w:val="none" w:sz="0" w:space="0" w:color="auto"/>
                                                          </w:divBdr>
                                                          <w:divsChild>
                                                            <w:div w:id="1573082060">
                                                              <w:marLeft w:val="0"/>
                                                              <w:marRight w:val="0"/>
                                                              <w:marTop w:val="0"/>
                                                              <w:marBottom w:val="0"/>
                                                              <w:divBdr>
                                                                <w:top w:val="none" w:sz="0" w:space="0" w:color="auto"/>
                                                                <w:left w:val="none" w:sz="0" w:space="0" w:color="auto"/>
                                                                <w:bottom w:val="none" w:sz="0" w:space="0" w:color="auto"/>
                                                                <w:right w:val="none" w:sz="0" w:space="0" w:color="auto"/>
                                                              </w:divBdr>
                                                              <w:divsChild>
                                                                <w:div w:id="278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184">
                                                          <w:marLeft w:val="0"/>
                                                          <w:marRight w:val="0"/>
                                                          <w:marTop w:val="0"/>
                                                          <w:marBottom w:val="0"/>
                                                          <w:divBdr>
                                                            <w:top w:val="none" w:sz="0" w:space="0" w:color="auto"/>
                                                            <w:left w:val="none" w:sz="0" w:space="0" w:color="auto"/>
                                                            <w:bottom w:val="none" w:sz="0" w:space="0" w:color="auto"/>
                                                            <w:right w:val="none" w:sz="0" w:space="0" w:color="auto"/>
                                                          </w:divBdr>
                                                          <w:divsChild>
                                                            <w:div w:id="20650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559622">
      <w:bodyDiv w:val="1"/>
      <w:marLeft w:val="0"/>
      <w:marRight w:val="0"/>
      <w:marTop w:val="0"/>
      <w:marBottom w:val="0"/>
      <w:divBdr>
        <w:top w:val="none" w:sz="0" w:space="0" w:color="auto"/>
        <w:left w:val="none" w:sz="0" w:space="0" w:color="auto"/>
        <w:bottom w:val="none" w:sz="0" w:space="0" w:color="auto"/>
        <w:right w:val="none" w:sz="0" w:space="0" w:color="auto"/>
      </w:divBdr>
      <w:divsChild>
        <w:div w:id="1332684581">
          <w:marLeft w:val="0"/>
          <w:marRight w:val="0"/>
          <w:marTop w:val="0"/>
          <w:marBottom w:val="0"/>
          <w:divBdr>
            <w:top w:val="none" w:sz="0" w:space="0" w:color="auto"/>
            <w:left w:val="none" w:sz="0" w:space="0" w:color="auto"/>
            <w:bottom w:val="none" w:sz="0" w:space="0" w:color="auto"/>
            <w:right w:val="none" w:sz="0" w:space="0" w:color="auto"/>
          </w:divBdr>
          <w:divsChild>
            <w:div w:id="1556235801">
              <w:marLeft w:val="0"/>
              <w:marRight w:val="0"/>
              <w:marTop w:val="0"/>
              <w:marBottom w:val="0"/>
              <w:divBdr>
                <w:top w:val="none" w:sz="0" w:space="0" w:color="auto"/>
                <w:left w:val="none" w:sz="0" w:space="0" w:color="auto"/>
                <w:bottom w:val="none" w:sz="0" w:space="0" w:color="auto"/>
                <w:right w:val="none" w:sz="0" w:space="0" w:color="auto"/>
              </w:divBdr>
              <w:divsChild>
                <w:div w:id="129056718">
                  <w:marLeft w:val="0"/>
                  <w:marRight w:val="0"/>
                  <w:marTop w:val="0"/>
                  <w:marBottom w:val="0"/>
                  <w:divBdr>
                    <w:top w:val="none" w:sz="0" w:space="0" w:color="auto"/>
                    <w:left w:val="none" w:sz="0" w:space="0" w:color="auto"/>
                    <w:bottom w:val="none" w:sz="0" w:space="0" w:color="auto"/>
                    <w:right w:val="none" w:sz="0" w:space="0" w:color="auto"/>
                  </w:divBdr>
                  <w:divsChild>
                    <w:div w:id="221721397">
                      <w:marLeft w:val="0"/>
                      <w:marRight w:val="0"/>
                      <w:marTop w:val="0"/>
                      <w:marBottom w:val="0"/>
                      <w:divBdr>
                        <w:top w:val="none" w:sz="0" w:space="0" w:color="auto"/>
                        <w:left w:val="none" w:sz="0" w:space="0" w:color="auto"/>
                        <w:bottom w:val="none" w:sz="0" w:space="0" w:color="auto"/>
                        <w:right w:val="none" w:sz="0" w:space="0" w:color="auto"/>
                      </w:divBdr>
                      <w:divsChild>
                        <w:div w:id="637077621">
                          <w:marLeft w:val="0"/>
                          <w:marRight w:val="0"/>
                          <w:marTop w:val="0"/>
                          <w:marBottom w:val="0"/>
                          <w:divBdr>
                            <w:top w:val="none" w:sz="0" w:space="0" w:color="auto"/>
                            <w:left w:val="none" w:sz="0" w:space="0" w:color="auto"/>
                            <w:bottom w:val="none" w:sz="0" w:space="0" w:color="auto"/>
                            <w:right w:val="none" w:sz="0" w:space="0" w:color="auto"/>
                          </w:divBdr>
                          <w:divsChild>
                            <w:div w:id="231086022">
                              <w:marLeft w:val="0"/>
                              <w:marRight w:val="0"/>
                              <w:marTop w:val="0"/>
                              <w:marBottom w:val="0"/>
                              <w:divBdr>
                                <w:top w:val="none" w:sz="0" w:space="0" w:color="auto"/>
                                <w:left w:val="none" w:sz="0" w:space="0" w:color="auto"/>
                                <w:bottom w:val="none" w:sz="0" w:space="0" w:color="auto"/>
                                <w:right w:val="none" w:sz="0" w:space="0" w:color="auto"/>
                              </w:divBdr>
                              <w:divsChild>
                                <w:div w:id="486290246">
                                  <w:marLeft w:val="-225"/>
                                  <w:marRight w:val="-225"/>
                                  <w:marTop w:val="0"/>
                                  <w:marBottom w:val="0"/>
                                  <w:divBdr>
                                    <w:top w:val="none" w:sz="0" w:space="0" w:color="auto"/>
                                    <w:left w:val="none" w:sz="0" w:space="0" w:color="auto"/>
                                    <w:bottom w:val="none" w:sz="0" w:space="0" w:color="auto"/>
                                    <w:right w:val="none" w:sz="0" w:space="0" w:color="auto"/>
                                  </w:divBdr>
                                  <w:divsChild>
                                    <w:div w:id="1552572186">
                                      <w:marLeft w:val="0"/>
                                      <w:marRight w:val="0"/>
                                      <w:marTop w:val="0"/>
                                      <w:marBottom w:val="0"/>
                                      <w:divBdr>
                                        <w:top w:val="none" w:sz="0" w:space="0" w:color="auto"/>
                                        <w:left w:val="none" w:sz="0" w:space="0" w:color="auto"/>
                                        <w:bottom w:val="none" w:sz="0" w:space="0" w:color="auto"/>
                                        <w:right w:val="none" w:sz="0" w:space="0" w:color="auto"/>
                                      </w:divBdr>
                                      <w:divsChild>
                                        <w:div w:id="155807177">
                                          <w:marLeft w:val="0"/>
                                          <w:marRight w:val="0"/>
                                          <w:marTop w:val="0"/>
                                          <w:marBottom w:val="0"/>
                                          <w:divBdr>
                                            <w:top w:val="none" w:sz="0" w:space="0" w:color="auto"/>
                                            <w:left w:val="none" w:sz="0" w:space="0" w:color="auto"/>
                                            <w:bottom w:val="none" w:sz="0" w:space="0" w:color="auto"/>
                                            <w:right w:val="none" w:sz="0" w:space="0" w:color="auto"/>
                                          </w:divBdr>
                                          <w:divsChild>
                                            <w:div w:id="226307913">
                                              <w:marLeft w:val="0"/>
                                              <w:marRight w:val="0"/>
                                              <w:marTop w:val="0"/>
                                              <w:marBottom w:val="0"/>
                                              <w:divBdr>
                                                <w:top w:val="none" w:sz="0" w:space="0" w:color="auto"/>
                                                <w:left w:val="none" w:sz="0" w:space="0" w:color="auto"/>
                                                <w:bottom w:val="none" w:sz="0" w:space="0" w:color="auto"/>
                                                <w:right w:val="none" w:sz="0" w:space="0" w:color="auto"/>
                                              </w:divBdr>
                                              <w:divsChild>
                                                <w:div w:id="189344681">
                                                  <w:marLeft w:val="0"/>
                                                  <w:marRight w:val="0"/>
                                                  <w:marTop w:val="0"/>
                                                  <w:marBottom w:val="0"/>
                                                  <w:divBdr>
                                                    <w:top w:val="single" w:sz="48" w:space="0" w:color="FFFFFF"/>
                                                    <w:left w:val="none" w:sz="0" w:space="0" w:color="auto"/>
                                                    <w:bottom w:val="single" w:sz="48" w:space="0" w:color="FFFFFF"/>
                                                    <w:right w:val="none" w:sz="0" w:space="0" w:color="auto"/>
                                                  </w:divBdr>
                                                  <w:divsChild>
                                                    <w:div w:id="1378696260">
                                                      <w:marLeft w:val="0"/>
                                                      <w:marRight w:val="0"/>
                                                      <w:marTop w:val="0"/>
                                                      <w:marBottom w:val="0"/>
                                                      <w:divBdr>
                                                        <w:top w:val="none" w:sz="0" w:space="0" w:color="auto"/>
                                                        <w:left w:val="none" w:sz="0" w:space="0" w:color="auto"/>
                                                        <w:bottom w:val="none" w:sz="0" w:space="0" w:color="auto"/>
                                                        <w:right w:val="none" w:sz="0" w:space="0" w:color="auto"/>
                                                      </w:divBdr>
                                                      <w:divsChild>
                                                        <w:div w:id="2100905846">
                                                          <w:marLeft w:val="0"/>
                                                          <w:marRight w:val="0"/>
                                                          <w:marTop w:val="0"/>
                                                          <w:marBottom w:val="0"/>
                                                          <w:divBdr>
                                                            <w:top w:val="none" w:sz="0" w:space="0" w:color="auto"/>
                                                            <w:left w:val="none" w:sz="0" w:space="0" w:color="auto"/>
                                                            <w:bottom w:val="none" w:sz="0" w:space="0" w:color="auto"/>
                                                            <w:right w:val="none" w:sz="0" w:space="0" w:color="auto"/>
                                                          </w:divBdr>
                                                          <w:divsChild>
                                                            <w:div w:id="252664144">
                                                              <w:marLeft w:val="0"/>
                                                              <w:marRight w:val="0"/>
                                                              <w:marTop w:val="0"/>
                                                              <w:marBottom w:val="0"/>
                                                              <w:divBdr>
                                                                <w:top w:val="none" w:sz="0" w:space="0" w:color="auto"/>
                                                                <w:left w:val="none" w:sz="0" w:space="0" w:color="auto"/>
                                                                <w:bottom w:val="none" w:sz="0" w:space="0" w:color="auto"/>
                                                                <w:right w:val="none" w:sz="0" w:space="0" w:color="auto"/>
                                                              </w:divBdr>
                                                              <w:divsChild>
                                                                <w:div w:id="11175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7100">
                                                          <w:marLeft w:val="0"/>
                                                          <w:marRight w:val="0"/>
                                                          <w:marTop w:val="0"/>
                                                          <w:marBottom w:val="0"/>
                                                          <w:divBdr>
                                                            <w:top w:val="none" w:sz="0" w:space="0" w:color="auto"/>
                                                            <w:left w:val="none" w:sz="0" w:space="0" w:color="auto"/>
                                                            <w:bottom w:val="none" w:sz="0" w:space="0" w:color="auto"/>
                                                            <w:right w:val="none" w:sz="0" w:space="0" w:color="auto"/>
                                                          </w:divBdr>
                                                          <w:divsChild>
                                                            <w:div w:id="1463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928997">
      <w:bodyDiv w:val="1"/>
      <w:marLeft w:val="0"/>
      <w:marRight w:val="0"/>
      <w:marTop w:val="0"/>
      <w:marBottom w:val="0"/>
      <w:divBdr>
        <w:top w:val="none" w:sz="0" w:space="0" w:color="auto"/>
        <w:left w:val="none" w:sz="0" w:space="0" w:color="auto"/>
        <w:bottom w:val="none" w:sz="0" w:space="0" w:color="auto"/>
        <w:right w:val="none" w:sz="0" w:space="0" w:color="auto"/>
      </w:divBdr>
      <w:divsChild>
        <w:div w:id="1418794164">
          <w:marLeft w:val="0"/>
          <w:marRight w:val="0"/>
          <w:marTop w:val="0"/>
          <w:marBottom w:val="0"/>
          <w:divBdr>
            <w:top w:val="none" w:sz="0" w:space="0" w:color="auto"/>
            <w:left w:val="none" w:sz="0" w:space="0" w:color="auto"/>
            <w:bottom w:val="none" w:sz="0" w:space="0" w:color="auto"/>
            <w:right w:val="none" w:sz="0" w:space="0" w:color="auto"/>
          </w:divBdr>
          <w:divsChild>
            <w:div w:id="1059599672">
              <w:marLeft w:val="0"/>
              <w:marRight w:val="0"/>
              <w:marTop w:val="0"/>
              <w:marBottom w:val="0"/>
              <w:divBdr>
                <w:top w:val="none" w:sz="0" w:space="0" w:color="auto"/>
                <w:left w:val="none" w:sz="0" w:space="0" w:color="auto"/>
                <w:bottom w:val="none" w:sz="0" w:space="0" w:color="auto"/>
                <w:right w:val="none" w:sz="0" w:space="0" w:color="auto"/>
              </w:divBdr>
              <w:divsChild>
                <w:div w:id="250893336">
                  <w:marLeft w:val="-225"/>
                  <w:marRight w:val="-225"/>
                  <w:marTop w:val="0"/>
                  <w:marBottom w:val="0"/>
                  <w:divBdr>
                    <w:top w:val="none" w:sz="0" w:space="0" w:color="auto"/>
                    <w:left w:val="none" w:sz="0" w:space="0" w:color="auto"/>
                    <w:bottom w:val="none" w:sz="0" w:space="0" w:color="auto"/>
                    <w:right w:val="none" w:sz="0" w:space="0" w:color="auto"/>
                  </w:divBdr>
                  <w:divsChild>
                    <w:div w:id="897129587">
                      <w:marLeft w:val="0"/>
                      <w:marRight w:val="0"/>
                      <w:marTop w:val="0"/>
                      <w:marBottom w:val="0"/>
                      <w:divBdr>
                        <w:top w:val="none" w:sz="0" w:space="0" w:color="auto"/>
                        <w:left w:val="none" w:sz="0" w:space="0" w:color="auto"/>
                        <w:bottom w:val="none" w:sz="0" w:space="0" w:color="auto"/>
                        <w:right w:val="none" w:sz="0" w:space="0" w:color="auto"/>
                      </w:divBdr>
                      <w:divsChild>
                        <w:div w:id="244072103">
                          <w:marLeft w:val="0"/>
                          <w:marRight w:val="0"/>
                          <w:marTop w:val="0"/>
                          <w:marBottom w:val="0"/>
                          <w:divBdr>
                            <w:top w:val="none" w:sz="0" w:space="0" w:color="auto"/>
                            <w:left w:val="none" w:sz="0" w:space="0" w:color="auto"/>
                            <w:bottom w:val="none" w:sz="0" w:space="0" w:color="auto"/>
                            <w:right w:val="none" w:sz="0" w:space="0" w:color="auto"/>
                          </w:divBdr>
                        </w:div>
                      </w:divsChild>
                    </w:div>
                    <w:div w:id="227498461">
                      <w:marLeft w:val="0"/>
                      <w:marRight w:val="0"/>
                      <w:marTop w:val="0"/>
                      <w:marBottom w:val="0"/>
                      <w:divBdr>
                        <w:top w:val="none" w:sz="0" w:space="0" w:color="auto"/>
                        <w:left w:val="none" w:sz="0" w:space="0" w:color="auto"/>
                        <w:bottom w:val="none" w:sz="0" w:space="0" w:color="auto"/>
                        <w:right w:val="none" w:sz="0" w:space="0" w:color="auto"/>
                      </w:divBdr>
                      <w:divsChild>
                        <w:div w:id="2099016882">
                          <w:marLeft w:val="0"/>
                          <w:marRight w:val="0"/>
                          <w:marTop w:val="0"/>
                          <w:marBottom w:val="0"/>
                          <w:divBdr>
                            <w:top w:val="none" w:sz="0" w:space="0" w:color="auto"/>
                            <w:left w:val="none" w:sz="0" w:space="0" w:color="auto"/>
                            <w:bottom w:val="none" w:sz="0" w:space="0" w:color="auto"/>
                            <w:right w:val="none" w:sz="0" w:space="0" w:color="auto"/>
                          </w:divBdr>
                          <w:divsChild>
                            <w:div w:id="17211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8756">
                  <w:marLeft w:val="-225"/>
                  <w:marRight w:val="-225"/>
                  <w:marTop w:val="0"/>
                  <w:marBottom w:val="0"/>
                  <w:divBdr>
                    <w:top w:val="none" w:sz="0" w:space="0" w:color="auto"/>
                    <w:left w:val="none" w:sz="0" w:space="0" w:color="auto"/>
                    <w:bottom w:val="none" w:sz="0" w:space="0" w:color="auto"/>
                    <w:right w:val="none" w:sz="0" w:space="0" w:color="auto"/>
                  </w:divBdr>
                  <w:divsChild>
                    <w:div w:id="1277254677">
                      <w:marLeft w:val="0"/>
                      <w:marRight w:val="0"/>
                      <w:marTop w:val="0"/>
                      <w:marBottom w:val="0"/>
                      <w:divBdr>
                        <w:top w:val="none" w:sz="0" w:space="0" w:color="auto"/>
                        <w:left w:val="none" w:sz="0" w:space="0" w:color="auto"/>
                        <w:bottom w:val="none" w:sz="0" w:space="0" w:color="auto"/>
                        <w:right w:val="none" w:sz="0" w:space="0" w:color="auto"/>
                      </w:divBdr>
                      <w:divsChild>
                        <w:div w:id="768282393">
                          <w:marLeft w:val="0"/>
                          <w:marRight w:val="0"/>
                          <w:marTop w:val="0"/>
                          <w:marBottom w:val="0"/>
                          <w:divBdr>
                            <w:top w:val="none" w:sz="0" w:space="0" w:color="auto"/>
                            <w:left w:val="none" w:sz="0" w:space="0" w:color="auto"/>
                            <w:bottom w:val="none" w:sz="0" w:space="0" w:color="auto"/>
                            <w:right w:val="none" w:sz="0" w:space="0" w:color="auto"/>
                          </w:divBdr>
                          <w:divsChild>
                            <w:div w:id="2595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8238">
              <w:marLeft w:val="0"/>
              <w:marRight w:val="0"/>
              <w:marTop w:val="0"/>
              <w:marBottom w:val="0"/>
              <w:divBdr>
                <w:top w:val="none" w:sz="0" w:space="0" w:color="auto"/>
                <w:left w:val="none" w:sz="0" w:space="0" w:color="auto"/>
                <w:bottom w:val="none" w:sz="0" w:space="0" w:color="auto"/>
                <w:right w:val="none" w:sz="0" w:space="0" w:color="auto"/>
              </w:divBdr>
              <w:divsChild>
                <w:div w:id="1662418467">
                  <w:marLeft w:val="0"/>
                  <w:marRight w:val="0"/>
                  <w:marTop w:val="0"/>
                  <w:marBottom w:val="0"/>
                  <w:divBdr>
                    <w:top w:val="none" w:sz="0" w:space="0" w:color="auto"/>
                    <w:left w:val="none" w:sz="0" w:space="0" w:color="auto"/>
                    <w:bottom w:val="none" w:sz="0" w:space="0" w:color="auto"/>
                    <w:right w:val="none" w:sz="0" w:space="0" w:color="auto"/>
                  </w:divBdr>
                  <w:divsChild>
                    <w:div w:id="384791553">
                      <w:marLeft w:val="0"/>
                      <w:marRight w:val="0"/>
                      <w:marTop w:val="0"/>
                      <w:marBottom w:val="0"/>
                      <w:divBdr>
                        <w:top w:val="none" w:sz="0" w:space="0" w:color="auto"/>
                        <w:left w:val="none" w:sz="0" w:space="0" w:color="auto"/>
                        <w:bottom w:val="none" w:sz="0" w:space="0" w:color="auto"/>
                        <w:right w:val="none" w:sz="0" w:space="0" w:color="auto"/>
                      </w:divBdr>
                      <w:divsChild>
                        <w:div w:id="225336608">
                          <w:marLeft w:val="0"/>
                          <w:marRight w:val="0"/>
                          <w:marTop w:val="0"/>
                          <w:marBottom w:val="0"/>
                          <w:divBdr>
                            <w:top w:val="none" w:sz="0" w:space="0" w:color="auto"/>
                            <w:left w:val="none" w:sz="0" w:space="0" w:color="auto"/>
                            <w:bottom w:val="none" w:sz="0" w:space="0" w:color="auto"/>
                            <w:right w:val="none" w:sz="0" w:space="0" w:color="auto"/>
                          </w:divBdr>
                          <w:divsChild>
                            <w:div w:id="1663193758">
                              <w:marLeft w:val="0"/>
                              <w:marRight w:val="0"/>
                              <w:marTop w:val="0"/>
                              <w:marBottom w:val="0"/>
                              <w:divBdr>
                                <w:top w:val="none" w:sz="0" w:space="0" w:color="auto"/>
                                <w:left w:val="none" w:sz="0" w:space="0" w:color="auto"/>
                                <w:bottom w:val="none" w:sz="0" w:space="0" w:color="auto"/>
                                <w:right w:val="none" w:sz="0" w:space="0" w:color="auto"/>
                              </w:divBdr>
                              <w:divsChild>
                                <w:div w:id="2103648004">
                                  <w:marLeft w:val="-225"/>
                                  <w:marRight w:val="-225"/>
                                  <w:marTop w:val="0"/>
                                  <w:marBottom w:val="0"/>
                                  <w:divBdr>
                                    <w:top w:val="none" w:sz="0" w:space="0" w:color="auto"/>
                                    <w:left w:val="none" w:sz="0" w:space="0" w:color="auto"/>
                                    <w:bottom w:val="none" w:sz="0" w:space="0" w:color="auto"/>
                                    <w:right w:val="none" w:sz="0" w:space="0" w:color="auto"/>
                                  </w:divBdr>
                                  <w:divsChild>
                                    <w:div w:id="12269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8812">
                          <w:marLeft w:val="0"/>
                          <w:marRight w:val="0"/>
                          <w:marTop w:val="0"/>
                          <w:marBottom w:val="0"/>
                          <w:divBdr>
                            <w:top w:val="none" w:sz="0" w:space="0" w:color="auto"/>
                            <w:left w:val="none" w:sz="0" w:space="0" w:color="auto"/>
                            <w:bottom w:val="none" w:sz="0" w:space="0" w:color="auto"/>
                            <w:right w:val="none" w:sz="0" w:space="0" w:color="auto"/>
                          </w:divBdr>
                          <w:divsChild>
                            <w:div w:id="454061190">
                              <w:marLeft w:val="0"/>
                              <w:marRight w:val="0"/>
                              <w:marTop w:val="0"/>
                              <w:marBottom w:val="0"/>
                              <w:divBdr>
                                <w:top w:val="none" w:sz="0" w:space="0" w:color="auto"/>
                                <w:left w:val="none" w:sz="0" w:space="0" w:color="auto"/>
                                <w:bottom w:val="none" w:sz="0" w:space="0" w:color="auto"/>
                                <w:right w:val="none" w:sz="0" w:space="0" w:color="auto"/>
                              </w:divBdr>
                              <w:divsChild>
                                <w:div w:id="454838057">
                                  <w:marLeft w:val="-225"/>
                                  <w:marRight w:val="-225"/>
                                  <w:marTop w:val="0"/>
                                  <w:marBottom w:val="0"/>
                                  <w:divBdr>
                                    <w:top w:val="none" w:sz="0" w:space="0" w:color="auto"/>
                                    <w:left w:val="none" w:sz="0" w:space="0" w:color="auto"/>
                                    <w:bottom w:val="none" w:sz="0" w:space="0" w:color="auto"/>
                                    <w:right w:val="none" w:sz="0" w:space="0" w:color="auto"/>
                                  </w:divBdr>
                                  <w:divsChild>
                                    <w:div w:id="1840122509">
                                      <w:marLeft w:val="0"/>
                                      <w:marRight w:val="0"/>
                                      <w:marTop w:val="0"/>
                                      <w:marBottom w:val="0"/>
                                      <w:divBdr>
                                        <w:top w:val="none" w:sz="0" w:space="0" w:color="auto"/>
                                        <w:left w:val="none" w:sz="0" w:space="0" w:color="auto"/>
                                        <w:bottom w:val="none" w:sz="0" w:space="0" w:color="auto"/>
                                        <w:right w:val="none" w:sz="0" w:space="0" w:color="auto"/>
                                      </w:divBdr>
                                      <w:divsChild>
                                        <w:div w:id="1923949683">
                                          <w:marLeft w:val="0"/>
                                          <w:marRight w:val="0"/>
                                          <w:marTop w:val="0"/>
                                          <w:marBottom w:val="0"/>
                                          <w:divBdr>
                                            <w:top w:val="none" w:sz="0" w:space="0" w:color="auto"/>
                                            <w:left w:val="none" w:sz="0" w:space="0" w:color="auto"/>
                                            <w:bottom w:val="none" w:sz="0" w:space="0" w:color="auto"/>
                                            <w:right w:val="none" w:sz="0" w:space="0" w:color="auto"/>
                                          </w:divBdr>
                                          <w:divsChild>
                                            <w:div w:id="493451135">
                                              <w:marLeft w:val="0"/>
                                              <w:marRight w:val="0"/>
                                              <w:marTop w:val="0"/>
                                              <w:marBottom w:val="0"/>
                                              <w:divBdr>
                                                <w:top w:val="none" w:sz="0" w:space="0" w:color="auto"/>
                                                <w:left w:val="none" w:sz="0" w:space="0" w:color="auto"/>
                                                <w:bottom w:val="none" w:sz="0" w:space="0" w:color="auto"/>
                                                <w:right w:val="none" w:sz="0" w:space="0" w:color="auto"/>
                                              </w:divBdr>
                                              <w:divsChild>
                                                <w:div w:id="1292829707">
                                                  <w:marLeft w:val="-225"/>
                                                  <w:marRight w:val="-225"/>
                                                  <w:marTop w:val="0"/>
                                                  <w:marBottom w:val="0"/>
                                                  <w:divBdr>
                                                    <w:top w:val="none" w:sz="0" w:space="0" w:color="auto"/>
                                                    <w:left w:val="none" w:sz="0" w:space="0" w:color="auto"/>
                                                    <w:bottom w:val="none" w:sz="0" w:space="0" w:color="auto"/>
                                                    <w:right w:val="none" w:sz="0" w:space="0" w:color="auto"/>
                                                  </w:divBdr>
                                                  <w:divsChild>
                                                    <w:div w:id="12354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2950">
                                      <w:marLeft w:val="0"/>
                                      <w:marRight w:val="0"/>
                                      <w:marTop w:val="0"/>
                                      <w:marBottom w:val="0"/>
                                      <w:divBdr>
                                        <w:top w:val="none" w:sz="0" w:space="0" w:color="auto"/>
                                        <w:left w:val="none" w:sz="0" w:space="0" w:color="auto"/>
                                        <w:bottom w:val="none" w:sz="0" w:space="0" w:color="auto"/>
                                        <w:right w:val="none" w:sz="0" w:space="0" w:color="auto"/>
                                      </w:divBdr>
                                      <w:divsChild>
                                        <w:div w:id="29695972">
                                          <w:marLeft w:val="0"/>
                                          <w:marRight w:val="0"/>
                                          <w:marTop w:val="0"/>
                                          <w:marBottom w:val="0"/>
                                          <w:divBdr>
                                            <w:top w:val="none" w:sz="0" w:space="0" w:color="auto"/>
                                            <w:left w:val="none" w:sz="0" w:space="0" w:color="auto"/>
                                            <w:bottom w:val="none" w:sz="0" w:space="0" w:color="auto"/>
                                            <w:right w:val="none" w:sz="0" w:space="0" w:color="auto"/>
                                          </w:divBdr>
                                          <w:divsChild>
                                            <w:div w:id="1008142988">
                                              <w:marLeft w:val="0"/>
                                              <w:marRight w:val="0"/>
                                              <w:marTop w:val="0"/>
                                              <w:marBottom w:val="0"/>
                                              <w:divBdr>
                                                <w:top w:val="none" w:sz="0" w:space="0" w:color="auto"/>
                                                <w:left w:val="none" w:sz="0" w:space="0" w:color="auto"/>
                                                <w:bottom w:val="none" w:sz="0" w:space="0" w:color="auto"/>
                                                <w:right w:val="none" w:sz="0" w:space="0" w:color="auto"/>
                                              </w:divBdr>
                                            </w:div>
                                            <w:div w:id="2021813496">
                                              <w:marLeft w:val="0"/>
                                              <w:marRight w:val="0"/>
                                              <w:marTop w:val="0"/>
                                              <w:marBottom w:val="0"/>
                                              <w:divBdr>
                                                <w:top w:val="none" w:sz="0" w:space="0" w:color="auto"/>
                                                <w:left w:val="none" w:sz="0" w:space="0" w:color="auto"/>
                                                <w:bottom w:val="none" w:sz="0" w:space="0" w:color="auto"/>
                                                <w:right w:val="none" w:sz="0" w:space="0" w:color="auto"/>
                                              </w:divBdr>
                                              <w:divsChild>
                                                <w:div w:id="1871603242">
                                                  <w:marLeft w:val="0"/>
                                                  <w:marRight w:val="0"/>
                                                  <w:marTop w:val="0"/>
                                                  <w:marBottom w:val="0"/>
                                                  <w:divBdr>
                                                    <w:top w:val="single" w:sz="48" w:space="0" w:color="FFFFFF"/>
                                                    <w:left w:val="none" w:sz="0" w:space="0" w:color="auto"/>
                                                    <w:bottom w:val="single" w:sz="48" w:space="0" w:color="FFFFFF"/>
                                                    <w:right w:val="none" w:sz="0" w:space="0" w:color="auto"/>
                                                  </w:divBdr>
                                                  <w:divsChild>
                                                    <w:div w:id="1699425046">
                                                      <w:marLeft w:val="0"/>
                                                      <w:marRight w:val="0"/>
                                                      <w:marTop w:val="0"/>
                                                      <w:marBottom w:val="0"/>
                                                      <w:divBdr>
                                                        <w:top w:val="none" w:sz="0" w:space="0" w:color="auto"/>
                                                        <w:left w:val="none" w:sz="0" w:space="0" w:color="auto"/>
                                                        <w:bottom w:val="none" w:sz="0" w:space="0" w:color="auto"/>
                                                        <w:right w:val="none" w:sz="0" w:space="0" w:color="auto"/>
                                                      </w:divBdr>
                                                      <w:divsChild>
                                                        <w:div w:id="646667903">
                                                          <w:marLeft w:val="0"/>
                                                          <w:marRight w:val="0"/>
                                                          <w:marTop w:val="0"/>
                                                          <w:marBottom w:val="0"/>
                                                          <w:divBdr>
                                                            <w:top w:val="none" w:sz="0" w:space="0" w:color="auto"/>
                                                            <w:left w:val="none" w:sz="0" w:space="0" w:color="auto"/>
                                                            <w:bottom w:val="none" w:sz="0" w:space="0" w:color="auto"/>
                                                            <w:right w:val="none" w:sz="0" w:space="0" w:color="auto"/>
                                                          </w:divBdr>
                                                          <w:divsChild>
                                                            <w:div w:id="1844664143">
                                                              <w:marLeft w:val="0"/>
                                                              <w:marRight w:val="0"/>
                                                              <w:marTop w:val="0"/>
                                                              <w:marBottom w:val="0"/>
                                                              <w:divBdr>
                                                                <w:top w:val="none" w:sz="0" w:space="0" w:color="auto"/>
                                                                <w:left w:val="none" w:sz="0" w:space="0" w:color="auto"/>
                                                                <w:bottom w:val="none" w:sz="0" w:space="0" w:color="auto"/>
                                                                <w:right w:val="none" w:sz="0" w:space="0" w:color="auto"/>
                                                              </w:divBdr>
                                                              <w:divsChild>
                                                                <w:div w:id="16106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9533">
                                                          <w:marLeft w:val="0"/>
                                                          <w:marRight w:val="0"/>
                                                          <w:marTop w:val="0"/>
                                                          <w:marBottom w:val="0"/>
                                                          <w:divBdr>
                                                            <w:top w:val="none" w:sz="0" w:space="0" w:color="auto"/>
                                                            <w:left w:val="none" w:sz="0" w:space="0" w:color="auto"/>
                                                            <w:bottom w:val="none" w:sz="0" w:space="0" w:color="auto"/>
                                                            <w:right w:val="none" w:sz="0" w:space="0" w:color="auto"/>
                                                          </w:divBdr>
                                                          <w:divsChild>
                                                            <w:div w:id="267276409">
                                                              <w:marLeft w:val="0"/>
                                                              <w:marRight w:val="0"/>
                                                              <w:marTop w:val="0"/>
                                                              <w:marBottom w:val="0"/>
                                                              <w:divBdr>
                                                                <w:top w:val="none" w:sz="0" w:space="0" w:color="auto"/>
                                                                <w:left w:val="none" w:sz="0" w:space="0" w:color="auto"/>
                                                                <w:bottom w:val="none" w:sz="0" w:space="0" w:color="auto"/>
                                                                <w:right w:val="none" w:sz="0" w:space="0" w:color="auto"/>
                                                              </w:divBdr>
                                                              <w:divsChild>
                                                                <w:div w:id="14745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20426">
                                              <w:marLeft w:val="0"/>
                                              <w:marRight w:val="0"/>
                                              <w:marTop w:val="0"/>
                                              <w:marBottom w:val="0"/>
                                              <w:divBdr>
                                                <w:top w:val="none" w:sz="0" w:space="0" w:color="auto"/>
                                                <w:left w:val="none" w:sz="0" w:space="0" w:color="auto"/>
                                                <w:bottom w:val="none" w:sz="0" w:space="0" w:color="auto"/>
                                                <w:right w:val="none" w:sz="0" w:space="0" w:color="auto"/>
                                              </w:divBdr>
                                              <w:divsChild>
                                                <w:div w:id="67660128">
                                                  <w:marLeft w:val="0"/>
                                                  <w:marRight w:val="0"/>
                                                  <w:marTop w:val="0"/>
                                                  <w:marBottom w:val="0"/>
                                                  <w:divBdr>
                                                    <w:top w:val="single" w:sz="48" w:space="0" w:color="FFFFFF"/>
                                                    <w:left w:val="none" w:sz="0" w:space="0" w:color="auto"/>
                                                    <w:bottom w:val="single" w:sz="48" w:space="0" w:color="FFFFFF"/>
                                                    <w:right w:val="none" w:sz="0" w:space="0" w:color="auto"/>
                                                  </w:divBdr>
                                                  <w:divsChild>
                                                    <w:div w:id="612172904">
                                                      <w:marLeft w:val="0"/>
                                                      <w:marRight w:val="0"/>
                                                      <w:marTop w:val="0"/>
                                                      <w:marBottom w:val="0"/>
                                                      <w:divBdr>
                                                        <w:top w:val="none" w:sz="0" w:space="0" w:color="auto"/>
                                                        <w:left w:val="none" w:sz="0" w:space="0" w:color="auto"/>
                                                        <w:bottom w:val="none" w:sz="0" w:space="0" w:color="auto"/>
                                                        <w:right w:val="none" w:sz="0" w:space="0" w:color="auto"/>
                                                      </w:divBdr>
                                                      <w:divsChild>
                                                        <w:div w:id="1390807835">
                                                          <w:marLeft w:val="0"/>
                                                          <w:marRight w:val="0"/>
                                                          <w:marTop w:val="0"/>
                                                          <w:marBottom w:val="0"/>
                                                          <w:divBdr>
                                                            <w:top w:val="none" w:sz="0" w:space="0" w:color="auto"/>
                                                            <w:left w:val="none" w:sz="0" w:space="0" w:color="auto"/>
                                                            <w:bottom w:val="none" w:sz="0" w:space="0" w:color="auto"/>
                                                            <w:right w:val="none" w:sz="0" w:space="0" w:color="auto"/>
                                                          </w:divBdr>
                                                          <w:divsChild>
                                                            <w:div w:id="496264818">
                                                              <w:marLeft w:val="0"/>
                                                              <w:marRight w:val="0"/>
                                                              <w:marTop w:val="0"/>
                                                              <w:marBottom w:val="0"/>
                                                              <w:divBdr>
                                                                <w:top w:val="none" w:sz="0" w:space="0" w:color="auto"/>
                                                                <w:left w:val="none" w:sz="0" w:space="0" w:color="auto"/>
                                                                <w:bottom w:val="none" w:sz="0" w:space="0" w:color="auto"/>
                                                                <w:right w:val="none" w:sz="0" w:space="0" w:color="auto"/>
                                                              </w:divBdr>
                                                              <w:divsChild>
                                                                <w:div w:id="1450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191460">
      <w:bodyDiv w:val="1"/>
      <w:marLeft w:val="0"/>
      <w:marRight w:val="0"/>
      <w:marTop w:val="0"/>
      <w:marBottom w:val="0"/>
      <w:divBdr>
        <w:top w:val="none" w:sz="0" w:space="0" w:color="auto"/>
        <w:left w:val="none" w:sz="0" w:space="0" w:color="auto"/>
        <w:bottom w:val="none" w:sz="0" w:space="0" w:color="auto"/>
        <w:right w:val="none" w:sz="0" w:space="0" w:color="auto"/>
      </w:divBdr>
    </w:div>
    <w:div w:id="1220432616">
      <w:bodyDiv w:val="1"/>
      <w:marLeft w:val="0"/>
      <w:marRight w:val="0"/>
      <w:marTop w:val="0"/>
      <w:marBottom w:val="0"/>
      <w:divBdr>
        <w:top w:val="none" w:sz="0" w:space="0" w:color="auto"/>
        <w:left w:val="none" w:sz="0" w:space="0" w:color="auto"/>
        <w:bottom w:val="none" w:sz="0" w:space="0" w:color="auto"/>
        <w:right w:val="none" w:sz="0" w:space="0" w:color="auto"/>
      </w:divBdr>
      <w:divsChild>
        <w:div w:id="801651184">
          <w:marLeft w:val="0"/>
          <w:marRight w:val="0"/>
          <w:marTop w:val="0"/>
          <w:marBottom w:val="0"/>
          <w:divBdr>
            <w:top w:val="none" w:sz="0" w:space="0" w:color="auto"/>
            <w:left w:val="none" w:sz="0" w:space="0" w:color="auto"/>
            <w:bottom w:val="none" w:sz="0" w:space="0" w:color="auto"/>
            <w:right w:val="none" w:sz="0" w:space="0" w:color="auto"/>
          </w:divBdr>
          <w:divsChild>
            <w:div w:id="1076709179">
              <w:marLeft w:val="0"/>
              <w:marRight w:val="0"/>
              <w:marTop w:val="0"/>
              <w:marBottom w:val="0"/>
              <w:divBdr>
                <w:top w:val="none" w:sz="0" w:space="0" w:color="auto"/>
                <w:left w:val="none" w:sz="0" w:space="0" w:color="auto"/>
                <w:bottom w:val="none" w:sz="0" w:space="0" w:color="auto"/>
                <w:right w:val="none" w:sz="0" w:space="0" w:color="auto"/>
              </w:divBdr>
              <w:divsChild>
                <w:div w:id="937370141">
                  <w:marLeft w:val="0"/>
                  <w:marRight w:val="0"/>
                  <w:marTop w:val="0"/>
                  <w:marBottom w:val="0"/>
                  <w:divBdr>
                    <w:top w:val="none" w:sz="0" w:space="0" w:color="auto"/>
                    <w:left w:val="none" w:sz="0" w:space="0" w:color="auto"/>
                    <w:bottom w:val="none" w:sz="0" w:space="0" w:color="auto"/>
                    <w:right w:val="none" w:sz="0" w:space="0" w:color="auto"/>
                  </w:divBdr>
                  <w:divsChild>
                    <w:div w:id="1906792459">
                      <w:marLeft w:val="0"/>
                      <w:marRight w:val="0"/>
                      <w:marTop w:val="0"/>
                      <w:marBottom w:val="0"/>
                      <w:divBdr>
                        <w:top w:val="none" w:sz="0" w:space="0" w:color="auto"/>
                        <w:left w:val="none" w:sz="0" w:space="0" w:color="auto"/>
                        <w:bottom w:val="none" w:sz="0" w:space="0" w:color="auto"/>
                        <w:right w:val="none" w:sz="0" w:space="0" w:color="auto"/>
                      </w:divBdr>
                      <w:divsChild>
                        <w:div w:id="736168336">
                          <w:marLeft w:val="0"/>
                          <w:marRight w:val="0"/>
                          <w:marTop w:val="0"/>
                          <w:marBottom w:val="0"/>
                          <w:divBdr>
                            <w:top w:val="none" w:sz="0" w:space="0" w:color="auto"/>
                            <w:left w:val="none" w:sz="0" w:space="0" w:color="auto"/>
                            <w:bottom w:val="none" w:sz="0" w:space="0" w:color="auto"/>
                            <w:right w:val="none" w:sz="0" w:space="0" w:color="auto"/>
                          </w:divBdr>
                          <w:divsChild>
                            <w:div w:id="1617252749">
                              <w:marLeft w:val="0"/>
                              <w:marRight w:val="0"/>
                              <w:marTop w:val="0"/>
                              <w:marBottom w:val="0"/>
                              <w:divBdr>
                                <w:top w:val="none" w:sz="0" w:space="0" w:color="auto"/>
                                <w:left w:val="none" w:sz="0" w:space="0" w:color="auto"/>
                                <w:bottom w:val="none" w:sz="0" w:space="0" w:color="auto"/>
                                <w:right w:val="none" w:sz="0" w:space="0" w:color="auto"/>
                              </w:divBdr>
                              <w:divsChild>
                                <w:div w:id="660043216">
                                  <w:marLeft w:val="-225"/>
                                  <w:marRight w:val="-225"/>
                                  <w:marTop w:val="0"/>
                                  <w:marBottom w:val="0"/>
                                  <w:divBdr>
                                    <w:top w:val="none" w:sz="0" w:space="0" w:color="auto"/>
                                    <w:left w:val="none" w:sz="0" w:space="0" w:color="auto"/>
                                    <w:bottom w:val="none" w:sz="0" w:space="0" w:color="auto"/>
                                    <w:right w:val="none" w:sz="0" w:space="0" w:color="auto"/>
                                  </w:divBdr>
                                  <w:divsChild>
                                    <w:div w:id="293026581">
                                      <w:marLeft w:val="0"/>
                                      <w:marRight w:val="0"/>
                                      <w:marTop w:val="0"/>
                                      <w:marBottom w:val="0"/>
                                      <w:divBdr>
                                        <w:top w:val="none" w:sz="0" w:space="0" w:color="auto"/>
                                        <w:left w:val="none" w:sz="0" w:space="0" w:color="auto"/>
                                        <w:bottom w:val="none" w:sz="0" w:space="0" w:color="auto"/>
                                        <w:right w:val="none" w:sz="0" w:space="0" w:color="auto"/>
                                      </w:divBdr>
                                      <w:divsChild>
                                        <w:div w:id="707876874">
                                          <w:marLeft w:val="0"/>
                                          <w:marRight w:val="0"/>
                                          <w:marTop w:val="0"/>
                                          <w:marBottom w:val="0"/>
                                          <w:divBdr>
                                            <w:top w:val="none" w:sz="0" w:space="0" w:color="auto"/>
                                            <w:left w:val="none" w:sz="0" w:space="0" w:color="auto"/>
                                            <w:bottom w:val="none" w:sz="0" w:space="0" w:color="auto"/>
                                            <w:right w:val="none" w:sz="0" w:space="0" w:color="auto"/>
                                          </w:divBdr>
                                          <w:divsChild>
                                            <w:div w:id="626358498">
                                              <w:marLeft w:val="0"/>
                                              <w:marRight w:val="0"/>
                                              <w:marTop w:val="0"/>
                                              <w:marBottom w:val="0"/>
                                              <w:divBdr>
                                                <w:top w:val="none" w:sz="0" w:space="0" w:color="auto"/>
                                                <w:left w:val="none" w:sz="0" w:space="0" w:color="auto"/>
                                                <w:bottom w:val="none" w:sz="0" w:space="0" w:color="auto"/>
                                                <w:right w:val="none" w:sz="0" w:space="0" w:color="auto"/>
                                              </w:divBdr>
                                            </w:div>
                                            <w:div w:id="1974939115">
                                              <w:marLeft w:val="0"/>
                                              <w:marRight w:val="0"/>
                                              <w:marTop w:val="0"/>
                                              <w:marBottom w:val="0"/>
                                              <w:divBdr>
                                                <w:top w:val="none" w:sz="0" w:space="0" w:color="auto"/>
                                                <w:left w:val="none" w:sz="0" w:space="0" w:color="auto"/>
                                                <w:bottom w:val="none" w:sz="0" w:space="0" w:color="auto"/>
                                                <w:right w:val="none" w:sz="0" w:space="0" w:color="auto"/>
                                              </w:divBdr>
                                              <w:divsChild>
                                                <w:div w:id="573395340">
                                                  <w:marLeft w:val="0"/>
                                                  <w:marRight w:val="0"/>
                                                  <w:marTop w:val="0"/>
                                                  <w:marBottom w:val="0"/>
                                                  <w:divBdr>
                                                    <w:top w:val="single" w:sz="48" w:space="0" w:color="FFFFFF"/>
                                                    <w:left w:val="none" w:sz="0" w:space="0" w:color="auto"/>
                                                    <w:bottom w:val="single" w:sz="48" w:space="0" w:color="FFFFFF"/>
                                                    <w:right w:val="none" w:sz="0" w:space="0" w:color="auto"/>
                                                  </w:divBdr>
                                                  <w:divsChild>
                                                    <w:div w:id="1356611115">
                                                      <w:marLeft w:val="0"/>
                                                      <w:marRight w:val="0"/>
                                                      <w:marTop w:val="0"/>
                                                      <w:marBottom w:val="0"/>
                                                      <w:divBdr>
                                                        <w:top w:val="none" w:sz="0" w:space="0" w:color="auto"/>
                                                        <w:left w:val="none" w:sz="0" w:space="0" w:color="auto"/>
                                                        <w:bottom w:val="none" w:sz="0" w:space="0" w:color="auto"/>
                                                        <w:right w:val="none" w:sz="0" w:space="0" w:color="auto"/>
                                                      </w:divBdr>
                                                      <w:divsChild>
                                                        <w:div w:id="83189755">
                                                          <w:marLeft w:val="0"/>
                                                          <w:marRight w:val="0"/>
                                                          <w:marTop w:val="0"/>
                                                          <w:marBottom w:val="0"/>
                                                          <w:divBdr>
                                                            <w:top w:val="none" w:sz="0" w:space="0" w:color="auto"/>
                                                            <w:left w:val="none" w:sz="0" w:space="0" w:color="auto"/>
                                                            <w:bottom w:val="none" w:sz="0" w:space="0" w:color="auto"/>
                                                            <w:right w:val="none" w:sz="0" w:space="0" w:color="auto"/>
                                                          </w:divBdr>
                                                          <w:divsChild>
                                                            <w:div w:id="6130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764753">
      <w:bodyDiv w:val="1"/>
      <w:marLeft w:val="0"/>
      <w:marRight w:val="0"/>
      <w:marTop w:val="0"/>
      <w:marBottom w:val="0"/>
      <w:divBdr>
        <w:top w:val="none" w:sz="0" w:space="0" w:color="auto"/>
        <w:left w:val="none" w:sz="0" w:space="0" w:color="auto"/>
        <w:bottom w:val="none" w:sz="0" w:space="0" w:color="auto"/>
        <w:right w:val="none" w:sz="0" w:space="0" w:color="auto"/>
      </w:divBdr>
      <w:divsChild>
        <w:div w:id="525679115">
          <w:marLeft w:val="0"/>
          <w:marRight w:val="0"/>
          <w:marTop w:val="0"/>
          <w:marBottom w:val="0"/>
          <w:divBdr>
            <w:top w:val="none" w:sz="0" w:space="0" w:color="auto"/>
            <w:left w:val="none" w:sz="0" w:space="0" w:color="auto"/>
            <w:bottom w:val="none" w:sz="0" w:space="0" w:color="auto"/>
            <w:right w:val="none" w:sz="0" w:space="0" w:color="auto"/>
          </w:divBdr>
          <w:divsChild>
            <w:div w:id="798189412">
              <w:marLeft w:val="0"/>
              <w:marRight w:val="0"/>
              <w:marTop w:val="0"/>
              <w:marBottom w:val="0"/>
              <w:divBdr>
                <w:top w:val="none" w:sz="0" w:space="0" w:color="auto"/>
                <w:left w:val="none" w:sz="0" w:space="0" w:color="auto"/>
                <w:bottom w:val="none" w:sz="0" w:space="0" w:color="auto"/>
                <w:right w:val="none" w:sz="0" w:space="0" w:color="auto"/>
              </w:divBdr>
              <w:divsChild>
                <w:div w:id="1799571185">
                  <w:marLeft w:val="0"/>
                  <w:marRight w:val="0"/>
                  <w:marTop w:val="0"/>
                  <w:marBottom w:val="0"/>
                  <w:divBdr>
                    <w:top w:val="none" w:sz="0" w:space="0" w:color="auto"/>
                    <w:left w:val="none" w:sz="0" w:space="0" w:color="auto"/>
                    <w:bottom w:val="none" w:sz="0" w:space="0" w:color="auto"/>
                    <w:right w:val="none" w:sz="0" w:space="0" w:color="auto"/>
                  </w:divBdr>
                  <w:divsChild>
                    <w:div w:id="136067042">
                      <w:marLeft w:val="0"/>
                      <w:marRight w:val="0"/>
                      <w:marTop w:val="0"/>
                      <w:marBottom w:val="0"/>
                      <w:divBdr>
                        <w:top w:val="none" w:sz="0" w:space="0" w:color="auto"/>
                        <w:left w:val="none" w:sz="0" w:space="0" w:color="auto"/>
                        <w:bottom w:val="none" w:sz="0" w:space="0" w:color="auto"/>
                        <w:right w:val="none" w:sz="0" w:space="0" w:color="auto"/>
                      </w:divBdr>
                      <w:divsChild>
                        <w:div w:id="1901280837">
                          <w:marLeft w:val="0"/>
                          <w:marRight w:val="0"/>
                          <w:marTop w:val="0"/>
                          <w:marBottom w:val="0"/>
                          <w:divBdr>
                            <w:top w:val="none" w:sz="0" w:space="0" w:color="auto"/>
                            <w:left w:val="none" w:sz="0" w:space="0" w:color="auto"/>
                            <w:bottom w:val="none" w:sz="0" w:space="0" w:color="auto"/>
                            <w:right w:val="none" w:sz="0" w:space="0" w:color="auto"/>
                          </w:divBdr>
                          <w:divsChild>
                            <w:div w:id="1381243822">
                              <w:marLeft w:val="0"/>
                              <w:marRight w:val="0"/>
                              <w:marTop w:val="0"/>
                              <w:marBottom w:val="0"/>
                              <w:divBdr>
                                <w:top w:val="none" w:sz="0" w:space="0" w:color="auto"/>
                                <w:left w:val="none" w:sz="0" w:space="0" w:color="auto"/>
                                <w:bottom w:val="none" w:sz="0" w:space="0" w:color="auto"/>
                                <w:right w:val="none" w:sz="0" w:space="0" w:color="auto"/>
                              </w:divBdr>
                              <w:divsChild>
                                <w:div w:id="1407726941">
                                  <w:marLeft w:val="-225"/>
                                  <w:marRight w:val="-225"/>
                                  <w:marTop w:val="0"/>
                                  <w:marBottom w:val="0"/>
                                  <w:divBdr>
                                    <w:top w:val="none" w:sz="0" w:space="0" w:color="auto"/>
                                    <w:left w:val="none" w:sz="0" w:space="0" w:color="auto"/>
                                    <w:bottom w:val="none" w:sz="0" w:space="0" w:color="auto"/>
                                    <w:right w:val="none" w:sz="0" w:space="0" w:color="auto"/>
                                  </w:divBdr>
                                  <w:divsChild>
                                    <w:div w:id="1797287682">
                                      <w:marLeft w:val="0"/>
                                      <w:marRight w:val="0"/>
                                      <w:marTop w:val="0"/>
                                      <w:marBottom w:val="0"/>
                                      <w:divBdr>
                                        <w:top w:val="none" w:sz="0" w:space="0" w:color="auto"/>
                                        <w:left w:val="none" w:sz="0" w:space="0" w:color="auto"/>
                                        <w:bottom w:val="none" w:sz="0" w:space="0" w:color="auto"/>
                                        <w:right w:val="none" w:sz="0" w:space="0" w:color="auto"/>
                                      </w:divBdr>
                                      <w:divsChild>
                                        <w:div w:id="1382557361">
                                          <w:marLeft w:val="0"/>
                                          <w:marRight w:val="0"/>
                                          <w:marTop w:val="0"/>
                                          <w:marBottom w:val="0"/>
                                          <w:divBdr>
                                            <w:top w:val="none" w:sz="0" w:space="0" w:color="auto"/>
                                            <w:left w:val="none" w:sz="0" w:space="0" w:color="auto"/>
                                            <w:bottom w:val="none" w:sz="0" w:space="0" w:color="auto"/>
                                            <w:right w:val="none" w:sz="0" w:space="0" w:color="auto"/>
                                          </w:divBdr>
                                          <w:divsChild>
                                            <w:div w:id="1293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95939">
      <w:bodyDiv w:val="1"/>
      <w:marLeft w:val="0"/>
      <w:marRight w:val="0"/>
      <w:marTop w:val="0"/>
      <w:marBottom w:val="0"/>
      <w:divBdr>
        <w:top w:val="none" w:sz="0" w:space="0" w:color="auto"/>
        <w:left w:val="none" w:sz="0" w:space="0" w:color="auto"/>
        <w:bottom w:val="none" w:sz="0" w:space="0" w:color="auto"/>
        <w:right w:val="none" w:sz="0" w:space="0" w:color="auto"/>
      </w:divBdr>
      <w:divsChild>
        <w:div w:id="676545773">
          <w:marLeft w:val="0"/>
          <w:marRight w:val="0"/>
          <w:marTop w:val="0"/>
          <w:marBottom w:val="0"/>
          <w:divBdr>
            <w:top w:val="none" w:sz="0" w:space="0" w:color="auto"/>
            <w:left w:val="none" w:sz="0" w:space="0" w:color="auto"/>
            <w:bottom w:val="none" w:sz="0" w:space="0" w:color="auto"/>
            <w:right w:val="none" w:sz="0" w:space="0" w:color="auto"/>
          </w:divBdr>
          <w:divsChild>
            <w:div w:id="1805394253">
              <w:marLeft w:val="0"/>
              <w:marRight w:val="0"/>
              <w:marTop w:val="0"/>
              <w:marBottom w:val="0"/>
              <w:divBdr>
                <w:top w:val="none" w:sz="0" w:space="0" w:color="auto"/>
                <w:left w:val="none" w:sz="0" w:space="0" w:color="auto"/>
                <w:bottom w:val="none" w:sz="0" w:space="0" w:color="auto"/>
                <w:right w:val="none" w:sz="0" w:space="0" w:color="auto"/>
              </w:divBdr>
              <w:divsChild>
                <w:div w:id="1001543902">
                  <w:marLeft w:val="0"/>
                  <w:marRight w:val="0"/>
                  <w:marTop w:val="0"/>
                  <w:marBottom w:val="0"/>
                  <w:divBdr>
                    <w:top w:val="none" w:sz="0" w:space="0" w:color="auto"/>
                    <w:left w:val="none" w:sz="0" w:space="0" w:color="auto"/>
                    <w:bottom w:val="none" w:sz="0" w:space="0" w:color="auto"/>
                    <w:right w:val="none" w:sz="0" w:space="0" w:color="auto"/>
                  </w:divBdr>
                  <w:divsChild>
                    <w:div w:id="362633941">
                      <w:marLeft w:val="0"/>
                      <w:marRight w:val="0"/>
                      <w:marTop w:val="0"/>
                      <w:marBottom w:val="0"/>
                      <w:divBdr>
                        <w:top w:val="none" w:sz="0" w:space="0" w:color="auto"/>
                        <w:left w:val="none" w:sz="0" w:space="0" w:color="auto"/>
                        <w:bottom w:val="none" w:sz="0" w:space="0" w:color="auto"/>
                        <w:right w:val="none" w:sz="0" w:space="0" w:color="auto"/>
                      </w:divBdr>
                      <w:divsChild>
                        <w:div w:id="1690259305">
                          <w:marLeft w:val="0"/>
                          <w:marRight w:val="0"/>
                          <w:marTop w:val="0"/>
                          <w:marBottom w:val="0"/>
                          <w:divBdr>
                            <w:top w:val="none" w:sz="0" w:space="0" w:color="auto"/>
                            <w:left w:val="none" w:sz="0" w:space="0" w:color="auto"/>
                            <w:bottom w:val="none" w:sz="0" w:space="0" w:color="auto"/>
                            <w:right w:val="none" w:sz="0" w:space="0" w:color="auto"/>
                          </w:divBdr>
                          <w:divsChild>
                            <w:div w:id="1303150246">
                              <w:marLeft w:val="0"/>
                              <w:marRight w:val="0"/>
                              <w:marTop w:val="0"/>
                              <w:marBottom w:val="0"/>
                              <w:divBdr>
                                <w:top w:val="none" w:sz="0" w:space="0" w:color="auto"/>
                                <w:left w:val="none" w:sz="0" w:space="0" w:color="auto"/>
                                <w:bottom w:val="none" w:sz="0" w:space="0" w:color="auto"/>
                                <w:right w:val="none" w:sz="0" w:space="0" w:color="auto"/>
                              </w:divBdr>
                              <w:divsChild>
                                <w:div w:id="89081272">
                                  <w:marLeft w:val="-225"/>
                                  <w:marRight w:val="-225"/>
                                  <w:marTop w:val="0"/>
                                  <w:marBottom w:val="0"/>
                                  <w:divBdr>
                                    <w:top w:val="none" w:sz="0" w:space="0" w:color="auto"/>
                                    <w:left w:val="none" w:sz="0" w:space="0" w:color="auto"/>
                                    <w:bottom w:val="none" w:sz="0" w:space="0" w:color="auto"/>
                                    <w:right w:val="none" w:sz="0" w:space="0" w:color="auto"/>
                                  </w:divBdr>
                                  <w:divsChild>
                                    <w:div w:id="1134249385">
                                      <w:marLeft w:val="0"/>
                                      <w:marRight w:val="0"/>
                                      <w:marTop w:val="0"/>
                                      <w:marBottom w:val="0"/>
                                      <w:divBdr>
                                        <w:top w:val="none" w:sz="0" w:space="0" w:color="auto"/>
                                        <w:left w:val="none" w:sz="0" w:space="0" w:color="auto"/>
                                        <w:bottom w:val="none" w:sz="0" w:space="0" w:color="auto"/>
                                        <w:right w:val="none" w:sz="0" w:space="0" w:color="auto"/>
                                      </w:divBdr>
                                      <w:divsChild>
                                        <w:div w:id="1370566160">
                                          <w:marLeft w:val="0"/>
                                          <w:marRight w:val="0"/>
                                          <w:marTop w:val="0"/>
                                          <w:marBottom w:val="0"/>
                                          <w:divBdr>
                                            <w:top w:val="none" w:sz="0" w:space="0" w:color="auto"/>
                                            <w:left w:val="none" w:sz="0" w:space="0" w:color="auto"/>
                                            <w:bottom w:val="none" w:sz="0" w:space="0" w:color="auto"/>
                                            <w:right w:val="none" w:sz="0" w:space="0" w:color="auto"/>
                                          </w:divBdr>
                                          <w:divsChild>
                                            <w:div w:id="131097636">
                                              <w:marLeft w:val="0"/>
                                              <w:marRight w:val="0"/>
                                              <w:marTop w:val="0"/>
                                              <w:marBottom w:val="0"/>
                                              <w:divBdr>
                                                <w:top w:val="none" w:sz="0" w:space="0" w:color="auto"/>
                                                <w:left w:val="none" w:sz="0" w:space="0" w:color="auto"/>
                                                <w:bottom w:val="none" w:sz="0" w:space="0" w:color="auto"/>
                                                <w:right w:val="none" w:sz="0" w:space="0" w:color="auto"/>
                                              </w:divBdr>
                                              <w:divsChild>
                                                <w:div w:id="1204976375">
                                                  <w:marLeft w:val="0"/>
                                                  <w:marRight w:val="0"/>
                                                  <w:marTop w:val="0"/>
                                                  <w:marBottom w:val="0"/>
                                                  <w:divBdr>
                                                    <w:top w:val="single" w:sz="48" w:space="0" w:color="FFFFFF"/>
                                                    <w:left w:val="none" w:sz="0" w:space="0" w:color="auto"/>
                                                    <w:bottom w:val="single" w:sz="48" w:space="0" w:color="FFFFFF"/>
                                                    <w:right w:val="none" w:sz="0" w:space="0" w:color="auto"/>
                                                  </w:divBdr>
                                                  <w:divsChild>
                                                    <w:div w:id="92170219">
                                                      <w:marLeft w:val="0"/>
                                                      <w:marRight w:val="0"/>
                                                      <w:marTop w:val="0"/>
                                                      <w:marBottom w:val="0"/>
                                                      <w:divBdr>
                                                        <w:top w:val="none" w:sz="0" w:space="0" w:color="auto"/>
                                                        <w:left w:val="none" w:sz="0" w:space="0" w:color="auto"/>
                                                        <w:bottom w:val="none" w:sz="0" w:space="0" w:color="auto"/>
                                                        <w:right w:val="none" w:sz="0" w:space="0" w:color="auto"/>
                                                      </w:divBdr>
                                                      <w:divsChild>
                                                        <w:div w:id="1766031022">
                                                          <w:marLeft w:val="0"/>
                                                          <w:marRight w:val="0"/>
                                                          <w:marTop w:val="0"/>
                                                          <w:marBottom w:val="0"/>
                                                          <w:divBdr>
                                                            <w:top w:val="none" w:sz="0" w:space="0" w:color="auto"/>
                                                            <w:left w:val="none" w:sz="0" w:space="0" w:color="auto"/>
                                                            <w:bottom w:val="none" w:sz="0" w:space="0" w:color="auto"/>
                                                            <w:right w:val="none" w:sz="0" w:space="0" w:color="auto"/>
                                                          </w:divBdr>
                                                          <w:divsChild>
                                                            <w:div w:id="666520090">
                                                              <w:marLeft w:val="0"/>
                                                              <w:marRight w:val="0"/>
                                                              <w:marTop w:val="0"/>
                                                              <w:marBottom w:val="0"/>
                                                              <w:divBdr>
                                                                <w:top w:val="none" w:sz="0" w:space="0" w:color="auto"/>
                                                                <w:left w:val="none" w:sz="0" w:space="0" w:color="auto"/>
                                                                <w:bottom w:val="none" w:sz="0" w:space="0" w:color="auto"/>
                                                                <w:right w:val="none" w:sz="0" w:space="0" w:color="auto"/>
                                                              </w:divBdr>
                                                              <w:divsChild>
                                                                <w:div w:id="20833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5798">
                                                          <w:marLeft w:val="0"/>
                                                          <w:marRight w:val="0"/>
                                                          <w:marTop w:val="0"/>
                                                          <w:marBottom w:val="0"/>
                                                          <w:divBdr>
                                                            <w:top w:val="none" w:sz="0" w:space="0" w:color="auto"/>
                                                            <w:left w:val="none" w:sz="0" w:space="0" w:color="auto"/>
                                                            <w:bottom w:val="none" w:sz="0" w:space="0" w:color="auto"/>
                                                            <w:right w:val="none" w:sz="0" w:space="0" w:color="auto"/>
                                                          </w:divBdr>
                                                          <w:divsChild>
                                                            <w:div w:id="20061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958779">
      <w:bodyDiv w:val="1"/>
      <w:marLeft w:val="0"/>
      <w:marRight w:val="0"/>
      <w:marTop w:val="0"/>
      <w:marBottom w:val="0"/>
      <w:divBdr>
        <w:top w:val="none" w:sz="0" w:space="0" w:color="auto"/>
        <w:left w:val="none" w:sz="0" w:space="0" w:color="auto"/>
        <w:bottom w:val="none" w:sz="0" w:space="0" w:color="auto"/>
        <w:right w:val="none" w:sz="0" w:space="0" w:color="auto"/>
      </w:divBdr>
    </w:div>
    <w:div w:id="1507087592">
      <w:bodyDiv w:val="1"/>
      <w:marLeft w:val="0"/>
      <w:marRight w:val="0"/>
      <w:marTop w:val="0"/>
      <w:marBottom w:val="0"/>
      <w:divBdr>
        <w:top w:val="none" w:sz="0" w:space="0" w:color="auto"/>
        <w:left w:val="none" w:sz="0" w:space="0" w:color="auto"/>
        <w:bottom w:val="none" w:sz="0" w:space="0" w:color="auto"/>
        <w:right w:val="none" w:sz="0" w:space="0" w:color="auto"/>
      </w:divBdr>
    </w:div>
    <w:div w:id="1544094562">
      <w:bodyDiv w:val="1"/>
      <w:marLeft w:val="0"/>
      <w:marRight w:val="0"/>
      <w:marTop w:val="0"/>
      <w:marBottom w:val="0"/>
      <w:divBdr>
        <w:top w:val="none" w:sz="0" w:space="0" w:color="auto"/>
        <w:left w:val="none" w:sz="0" w:space="0" w:color="auto"/>
        <w:bottom w:val="none" w:sz="0" w:space="0" w:color="auto"/>
        <w:right w:val="none" w:sz="0" w:space="0" w:color="auto"/>
      </w:divBdr>
      <w:divsChild>
        <w:div w:id="1450080867">
          <w:marLeft w:val="0"/>
          <w:marRight w:val="0"/>
          <w:marTop w:val="0"/>
          <w:marBottom w:val="0"/>
          <w:divBdr>
            <w:top w:val="none" w:sz="0" w:space="0" w:color="auto"/>
            <w:left w:val="none" w:sz="0" w:space="0" w:color="auto"/>
            <w:bottom w:val="none" w:sz="0" w:space="0" w:color="auto"/>
            <w:right w:val="none" w:sz="0" w:space="0" w:color="auto"/>
          </w:divBdr>
          <w:divsChild>
            <w:div w:id="796684358">
              <w:marLeft w:val="0"/>
              <w:marRight w:val="0"/>
              <w:marTop w:val="0"/>
              <w:marBottom w:val="0"/>
              <w:divBdr>
                <w:top w:val="none" w:sz="0" w:space="0" w:color="auto"/>
                <w:left w:val="none" w:sz="0" w:space="0" w:color="auto"/>
                <w:bottom w:val="none" w:sz="0" w:space="0" w:color="auto"/>
                <w:right w:val="none" w:sz="0" w:space="0" w:color="auto"/>
              </w:divBdr>
              <w:divsChild>
                <w:div w:id="1790658336">
                  <w:marLeft w:val="0"/>
                  <w:marRight w:val="0"/>
                  <w:marTop w:val="0"/>
                  <w:marBottom w:val="0"/>
                  <w:divBdr>
                    <w:top w:val="none" w:sz="0" w:space="0" w:color="auto"/>
                    <w:left w:val="none" w:sz="0" w:space="0" w:color="auto"/>
                    <w:bottom w:val="none" w:sz="0" w:space="0" w:color="auto"/>
                    <w:right w:val="none" w:sz="0" w:space="0" w:color="auto"/>
                  </w:divBdr>
                  <w:divsChild>
                    <w:div w:id="741760243">
                      <w:marLeft w:val="0"/>
                      <w:marRight w:val="0"/>
                      <w:marTop w:val="0"/>
                      <w:marBottom w:val="0"/>
                      <w:divBdr>
                        <w:top w:val="none" w:sz="0" w:space="0" w:color="auto"/>
                        <w:left w:val="none" w:sz="0" w:space="0" w:color="auto"/>
                        <w:bottom w:val="none" w:sz="0" w:space="0" w:color="auto"/>
                        <w:right w:val="none" w:sz="0" w:space="0" w:color="auto"/>
                      </w:divBdr>
                      <w:divsChild>
                        <w:div w:id="1940601020">
                          <w:marLeft w:val="0"/>
                          <w:marRight w:val="0"/>
                          <w:marTop w:val="0"/>
                          <w:marBottom w:val="0"/>
                          <w:divBdr>
                            <w:top w:val="none" w:sz="0" w:space="0" w:color="auto"/>
                            <w:left w:val="none" w:sz="0" w:space="0" w:color="auto"/>
                            <w:bottom w:val="none" w:sz="0" w:space="0" w:color="auto"/>
                            <w:right w:val="none" w:sz="0" w:space="0" w:color="auto"/>
                          </w:divBdr>
                          <w:divsChild>
                            <w:div w:id="1361273292">
                              <w:marLeft w:val="0"/>
                              <w:marRight w:val="0"/>
                              <w:marTop w:val="0"/>
                              <w:marBottom w:val="0"/>
                              <w:divBdr>
                                <w:top w:val="none" w:sz="0" w:space="0" w:color="auto"/>
                                <w:left w:val="none" w:sz="0" w:space="0" w:color="auto"/>
                                <w:bottom w:val="none" w:sz="0" w:space="0" w:color="auto"/>
                                <w:right w:val="none" w:sz="0" w:space="0" w:color="auto"/>
                              </w:divBdr>
                              <w:divsChild>
                                <w:div w:id="84888056">
                                  <w:marLeft w:val="-225"/>
                                  <w:marRight w:val="-225"/>
                                  <w:marTop w:val="0"/>
                                  <w:marBottom w:val="0"/>
                                  <w:divBdr>
                                    <w:top w:val="none" w:sz="0" w:space="0" w:color="auto"/>
                                    <w:left w:val="none" w:sz="0" w:space="0" w:color="auto"/>
                                    <w:bottom w:val="none" w:sz="0" w:space="0" w:color="auto"/>
                                    <w:right w:val="none" w:sz="0" w:space="0" w:color="auto"/>
                                  </w:divBdr>
                                  <w:divsChild>
                                    <w:div w:id="1562444170">
                                      <w:marLeft w:val="0"/>
                                      <w:marRight w:val="0"/>
                                      <w:marTop w:val="0"/>
                                      <w:marBottom w:val="0"/>
                                      <w:divBdr>
                                        <w:top w:val="none" w:sz="0" w:space="0" w:color="auto"/>
                                        <w:left w:val="none" w:sz="0" w:space="0" w:color="auto"/>
                                        <w:bottom w:val="none" w:sz="0" w:space="0" w:color="auto"/>
                                        <w:right w:val="none" w:sz="0" w:space="0" w:color="auto"/>
                                      </w:divBdr>
                                      <w:divsChild>
                                        <w:div w:id="1234003250">
                                          <w:marLeft w:val="0"/>
                                          <w:marRight w:val="0"/>
                                          <w:marTop w:val="0"/>
                                          <w:marBottom w:val="0"/>
                                          <w:divBdr>
                                            <w:top w:val="none" w:sz="0" w:space="0" w:color="auto"/>
                                            <w:left w:val="none" w:sz="0" w:space="0" w:color="auto"/>
                                            <w:bottom w:val="none" w:sz="0" w:space="0" w:color="auto"/>
                                            <w:right w:val="none" w:sz="0" w:space="0" w:color="auto"/>
                                          </w:divBdr>
                                          <w:divsChild>
                                            <w:div w:id="1554729431">
                                              <w:marLeft w:val="0"/>
                                              <w:marRight w:val="0"/>
                                              <w:marTop w:val="0"/>
                                              <w:marBottom w:val="0"/>
                                              <w:divBdr>
                                                <w:top w:val="none" w:sz="0" w:space="0" w:color="auto"/>
                                                <w:left w:val="none" w:sz="0" w:space="0" w:color="auto"/>
                                                <w:bottom w:val="none" w:sz="0" w:space="0" w:color="auto"/>
                                                <w:right w:val="none" w:sz="0" w:space="0" w:color="auto"/>
                                              </w:divBdr>
                                              <w:divsChild>
                                                <w:div w:id="1477258379">
                                                  <w:marLeft w:val="0"/>
                                                  <w:marRight w:val="0"/>
                                                  <w:marTop w:val="0"/>
                                                  <w:marBottom w:val="0"/>
                                                  <w:divBdr>
                                                    <w:top w:val="single" w:sz="48" w:space="0" w:color="FFFFFF"/>
                                                    <w:left w:val="none" w:sz="0" w:space="0" w:color="auto"/>
                                                    <w:bottom w:val="single" w:sz="48" w:space="0" w:color="FFFFFF"/>
                                                    <w:right w:val="none" w:sz="0" w:space="0" w:color="auto"/>
                                                  </w:divBdr>
                                                  <w:divsChild>
                                                    <w:div w:id="2143378277">
                                                      <w:marLeft w:val="0"/>
                                                      <w:marRight w:val="0"/>
                                                      <w:marTop w:val="0"/>
                                                      <w:marBottom w:val="0"/>
                                                      <w:divBdr>
                                                        <w:top w:val="none" w:sz="0" w:space="0" w:color="auto"/>
                                                        <w:left w:val="none" w:sz="0" w:space="0" w:color="auto"/>
                                                        <w:bottom w:val="none" w:sz="0" w:space="0" w:color="auto"/>
                                                        <w:right w:val="none" w:sz="0" w:space="0" w:color="auto"/>
                                                      </w:divBdr>
                                                      <w:divsChild>
                                                        <w:div w:id="2035492746">
                                                          <w:marLeft w:val="0"/>
                                                          <w:marRight w:val="0"/>
                                                          <w:marTop w:val="0"/>
                                                          <w:marBottom w:val="0"/>
                                                          <w:divBdr>
                                                            <w:top w:val="none" w:sz="0" w:space="0" w:color="auto"/>
                                                            <w:left w:val="none" w:sz="0" w:space="0" w:color="auto"/>
                                                            <w:bottom w:val="none" w:sz="0" w:space="0" w:color="auto"/>
                                                            <w:right w:val="none" w:sz="0" w:space="0" w:color="auto"/>
                                                          </w:divBdr>
                                                          <w:divsChild>
                                                            <w:div w:id="1215119521">
                                                              <w:marLeft w:val="0"/>
                                                              <w:marRight w:val="0"/>
                                                              <w:marTop w:val="0"/>
                                                              <w:marBottom w:val="0"/>
                                                              <w:divBdr>
                                                                <w:top w:val="none" w:sz="0" w:space="0" w:color="auto"/>
                                                                <w:left w:val="none" w:sz="0" w:space="0" w:color="auto"/>
                                                                <w:bottom w:val="none" w:sz="0" w:space="0" w:color="auto"/>
                                                                <w:right w:val="none" w:sz="0" w:space="0" w:color="auto"/>
                                                              </w:divBdr>
                                                              <w:divsChild>
                                                                <w:div w:id="80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6031">
                                                          <w:marLeft w:val="0"/>
                                                          <w:marRight w:val="0"/>
                                                          <w:marTop w:val="0"/>
                                                          <w:marBottom w:val="0"/>
                                                          <w:divBdr>
                                                            <w:top w:val="none" w:sz="0" w:space="0" w:color="auto"/>
                                                            <w:left w:val="none" w:sz="0" w:space="0" w:color="auto"/>
                                                            <w:bottom w:val="none" w:sz="0" w:space="0" w:color="auto"/>
                                                            <w:right w:val="none" w:sz="0" w:space="0" w:color="auto"/>
                                                          </w:divBdr>
                                                          <w:divsChild>
                                                            <w:div w:id="16161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538034">
      <w:bodyDiv w:val="1"/>
      <w:marLeft w:val="0"/>
      <w:marRight w:val="0"/>
      <w:marTop w:val="0"/>
      <w:marBottom w:val="0"/>
      <w:divBdr>
        <w:top w:val="none" w:sz="0" w:space="0" w:color="auto"/>
        <w:left w:val="none" w:sz="0" w:space="0" w:color="auto"/>
        <w:bottom w:val="none" w:sz="0" w:space="0" w:color="auto"/>
        <w:right w:val="none" w:sz="0" w:space="0" w:color="auto"/>
      </w:divBdr>
      <w:divsChild>
        <w:div w:id="2041468193">
          <w:marLeft w:val="0"/>
          <w:marRight w:val="0"/>
          <w:marTop w:val="0"/>
          <w:marBottom w:val="0"/>
          <w:divBdr>
            <w:top w:val="none" w:sz="0" w:space="0" w:color="auto"/>
            <w:left w:val="none" w:sz="0" w:space="0" w:color="auto"/>
            <w:bottom w:val="none" w:sz="0" w:space="0" w:color="auto"/>
            <w:right w:val="none" w:sz="0" w:space="0" w:color="auto"/>
          </w:divBdr>
          <w:divsChild>
            <w:div w:id="1292858045">
              <w:marLeft w:val="0"/>
              <w:marRight w:val="0"/>
              <w:marTop w:val="0"/>
              <w:marBottom w:val="0"/>
              <w:divBdr>
                <w:top w:val="none" w:sz="0" w:space="0" w:color="auto"/>
                <w:left w:val="none" w:sz="0" w:space="0" w:color="auto"/>
                <w:bottom w:val="none" w:sz="0" w:space="0" w:color="auto"/>
                <w:right w:val="none" w:sz="0" w:space="0" w:color="auto"/>
              </w:divBdr>
              <w:divsChild>
                <w:div w:id="289211658">
                  <w:marLeft w:val="0"/>
                  <w:marRight w:val="0"/>
                  <w:marTop w:val="0"/>
                  <w:marBottom w:val="0"/>
                  <w:divBdr>
                    <w:top w:val="none" w:sz="0" w:space="0" w:color="auto"/>
                    <w:left w:val="none" w:sz="0" w:space="0" w:color="auto"/>
                    <w:bottom w:val="none" w:sz="0" w:space="0" w:color="auto"/>
                    <w:right w:val="none" w:sz="0" w:space="0" w:color="auto"/>
                  </w:divBdr>
                  <w:divsChild>
                    <w:div w:id="1047410672">
                      <w:marLeft w:val="0"/>
                      <w:marRight w:val="0"/>
                      <w:marTop w:val="0"/>
                      <w:marBottom w:val="0"/>
                      <w:divBdr>
                        <w:top w:val="none" w:sz="0" w:space="0" w:color="auto"/>
                        <w:left w:val="none" w:sz="0" w:space="0" w:color="auto"/>
                        <w:bottom w:val="none" w:sz="0" w:space="0" w:color="auto"/>
                        <w:right w:val="none" w:sz="0" w:space="0" w:color="auto"/>
                      </w:divBdr>
                      <w:divsChild>
                        <w:div w:id="209541648">
                          <w:marLeft w:val="0"/>
                          <w:marRight w:val="0"/>
                          <w:marTop w:val="0"/>
                          <w:marBottom w:val="0"/>
                          <w:divBdr>
                            <w:top w:val="none" w:sz="0" w:space="0" w:color="auto"/>
                            <w:left w:val="none" w:sz="0" w:space="0" w:color="auto"/>
                            <w:bottom w:val="none" w:sz="0" w:space="0" w:color="auto"/>
                            <w:right w:val="none" w:sz="0" w:space="0" w:color="auto"/>
                          </w:divBdr>
                          <w:divsChild>
                            <w:div w:id="1658067019">
                              <w:marLeft w:val="0"/>
                              <w:marRight w:val="0"/>
                              <w:marTop w:val="0"/>
                              <w:marBottom w:val="0"/>
                              <w:divBdr>
                                <w:top w:val="none" w:sz="0" w:space="0" w:color="auto"/>
                                <w:left w:val="none" w:sz="0" w:space="0" w:color="auto"/>
                                <w:bottom w:val="none" w:sz="0" w:space="0" w:color="auto"/>
                                <w:right w:val="none" w:sz="0" w:space="0" w:color="auto"/>
                              </w:divBdr>
                              <w:divsChild>
                                <w:div w:id="1296333261">
                                  <w:marLeft w:val="-225"/>
                                  <w:marRight w:val="-225"/>
                                  <w:marTop w:val="0"/>
                                  <w:marBottom w:val="0"/>
                                  <w:divBdr>
                                    <w:top w:val="none" w:sz="0" w:space="0" w:color="auto"/>
                                    <w:left w:val="none" w:sz="0" w:space="0" w:color="auto"/>
                                    <w:bottom w:val="none" w:sz="0" w:space="0" w:color="auto"/>
                                    <w:right w:val="none" w:sz="0" w:space="0" w:color="auto"/>
                                  </w:divBdr>
                                  <w:divsChild>
                                    <w:div w:id="809715485">
                                      <w:marLeft w:val="0"/>
                                      <w:marRight w:val="0"/>
                                      <w:marTop w:val="0"/>
                                      <w:marBottom w:val="0"/>
                                      <w:divBdr>
                                        <w:top w:val="none" w:sz="0" w:space="0" w:color="auto"/>
                                        <w:left w:val="none" w:sz="0" w:space="0" w:color="auto"/>
                                        <w:bottom w:val="none" w:sz="0" w:space="0" w:color="auto"/>
                                        <w:right w:val="none" w:sz="0" w:space="0" w:color="auto"/>
                                      </w:divBdr>
                                      <w:divsChild>
                                        <w:div w:id="2045594847">
                                          <w:marLeft w:val="0"/>
                                          <w:marRight w:val="0"/>
                                          <w:marTop w:val="0"/>
                                          <w:marBottom w:val="0"/>
                                          <w:divBdr>
                                            <w:top w:val="none" w:sz="0" w:space="0" w:color="auto"/>
                                            <w:left w:val="none" w:sz="0" w:space="0" w:color="auto"/>
                                            <w:bottom w:val="none" w:sz="0" w:space="0" w:color="auto"/>
                                            <w:right w:val="none" w:sz="0" w:space="0" w:color="auto"/>
                                          </w:divBdr>
                                          <w:divsChild>
                                            <w:div w:id="1704133505">
                                              <w:marLeft w:val="0"/>
                                              <w:marRight w:val="0"/>
                                              <w:marTop w:val="0"/>
                                              <w:marBottom w:val="0"/>
                                              <w:divBdr>
                                                <w:top w:val="none" w:sz="0" w:space="0" w:color="auto"/>
                                                <w:left w:val="none" w:sz="0" w:space="0" w:color="auto"/>
                                                <w:bottom w:val="none" w:sz="0" w:space="0" w:color="auto"/>
                                                <w:right w:val="none" w:sz="0" w:space="0" w:color="auto"/>
                                              </w:divBdr>
                                              <w:divsChild>
                                                <w:div w:id="1753355908">
                                                  <w:marLeft w:val="0"/>
                                                  <w:marRight w:val="0"/>
                                                  <w:marTop w:val="0"/>
                                                  <w:marBottom w:val="0"/>
                                                  <w:divBdr>
                                                    <w:top w:val="single" w:sz="48" w:space="0" w:color="FFFFFF"/>
                                                    <w:left w:val="none" w:sz="0" w:space="0" w:color="auto"/>
                                                    <w:bottom w:val="single" w:sz="48" w:space="0" w:color="FFFFFF"/>
                                                    <w:right w:val="none" w:sz="0" w:space="0" w:color="auto"/>
                                                  </w:divBdr>
                                                  <w:divsChild>
                                                    <w:div w:id="1230995337">
                                                      <w:marLeft w:val="0"/>
                                                      <w:marRight w:val="0"/>
                                                      <w:marTop w:val="0"/>
                                                      <w:marBottom w:val="0"/>
                                                      <w:divBdr>
                                                        <w:top w:val="none" w:sz="0" w:space="0" w:color="auto"/>
                                                        <w:left w:val="none" w:sz="0" w:space="0" w:color="auto"/>
                                                        <w:bottom w:val="none" w:sz="0" w:space="0" w:color="auto"/>
                                                        <w:right w:val="none" w:sz="0" w:space="0" w:color="auto"/>
                                                      </w:divBdr>
                                                      <w:divsChild>
                                                        <w:div w:id="505873307">
                                                          <w:marLeft w:val="0"/>
                                                          <w:marRight w:val="0"/>
                                                          <w:marTop w:val="0"/>
                                                          <w:marBottom w:val="0"/>
                                                          <w:divBdr>
                                                            <w:top w:val="none" w:sz="0" w:space="0" w:color="auto"/>
                                                            <w:left w:val="none" w:sz="0" w:space="0" w:color="auto"/>
                                                            <w:bottom w:val="none" w:sz="0" w:space="0" w:color="auto"/>
                                                            <w:right w:val="none" w:sz="0" w:space="0" w:color="auto"/>
                                                          </w:divBdr>
                                                          <w:divsChild>
                                                            <w:div w:id="915631025">
                                                              <w:marLeft w:val="0"/>
                                                              <w:marRight w:val="0"/>
                                                              <w:marTop w:val="0"/>
                                                              <w:marBottom w:val="0"/>
                                                              <w:divBdr>
                                                                <w:top w:val="none" w:sz="0" w:space="0" w:color="auto"/>
                                                                <w:left w:val="none" w:sz="0" w:space="0" w:color="auto"/>
                                                                <w:bottom w:val="none" w:sz="0" w:space="0" w:color="auto"/>
                                                                <w:right w:val="none" w:sz="0" w:space="0" w:color="auto"/>
                                                              </w:divBdr>
                                                              <w:divsChild>
                                                                <w:div w:id="1359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4.xml"/><Relationship Id="rId42" Type="http://schemas.openxmlformats.org/officeDocument/2006/relationships/hyperlink" Target="https://yourviews.parliament.scot/ehrc/impact-covid-19-pandemic-equalities-human-rights/consultation/view_respondent?uuId=586496863" TargetMode="External"/><Relationship Id="rId47" Type="http://schemas.openxmlformats.org/officeDocument/2006/relationships/control" Target="activeX/activeX21.xml"/><Relationship Id="rId63" Type="http://schemas.openxmlformats.org/officeDocument/2006/relationships/control" Target="activeX/activeX34.xml"/><Relationship Id="rId68" Type="http://schemas.openxmlformats.org/officeDocument/2006/relationships/hyperlink" Target="https://protect-eu.mimecast.com/s/wbsyCzmlAIzXL2h4-7q5?domain=iriss.org.uk"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10.xml"/><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image" Target="media/image10.wmf"/><Relationship Id="rId53" Type="http://schemas.openxmlformats.org/officeDocument/2006/relationships/control" Target="activeX/activeX26.xml"/><Relationship Id="rId58" Type="http://schemas.openxmlformats.org/officeDocument/2006/relationships/control" Target="activeX/activeX30.xml"/><Relationship Id="rId66" Type="http://schemas.openxmlformats.org/officeDocument/2006/relationships/control" Target="activeX/activeX36.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ontrol" Target="activeX/activeX32.xml"/><Relationship Id="rId19" Type="http://schemas.openxmlformats.org/officeDocument/2006/relationships/control" Target="activeX/activeX3.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8.xml"/><Relationship Id="rId30" Type="http://schemas.openxmlformats.org/officeDocument/2006/relationships/image" Target="media/image7.wmf"/><Relationship Id="rId35" Type="http://schemas.openxmlformats.org/officeDocument/2006/relationships/control" Target="activeX/activeX14.xml"/><Relationship Id="rId43" Type="http://schemas.openxmlformats.org/officeDocument/2006/relationships/hyperlink" Target="https://www.lawscot.org.uk/media/359579/rur-comp-digital-connectivity-in-scotland-inquiry-final.pdf" TargetMode="External"/><Relationship Id="rId48" Type="http://schemas.openxmlformats.org/officeDocument/2006/relationships/control" Target="activeX/activeX22.xml"/><Relationship Id="rId56" Type="http://schemas.openxmlformats.org/officeDocument/2006/relationships/image" Target="media/image12.wmf"/><Relationship Id="rId64" Type="http://schemas.openxmlformats.org/officeDocument/2006/relationships/image" Target="media/image14.wmf"/><Relationship Id="rId69" Type="http://schemas.openxmlformats.org/officeDocument/2006/relationships/hyperlink" Target="https://www.ons.gov.uk/businessindustryandtrade/itandinternetindustry/bulletins/internetusers/2018" TargetMode="External"/><Relationship Id="rId8" Type="http://schemas.openxmlformats.org/officeDocument/2006/relationships/settings" Target="settings.xml"/><Relationship Id="rId51" Type="http://schemas.openxmlformats.org/officeDocument/2006/relationships/control" Target="activeX/activeX25.xml"/><Relationship Id="rId72" Type="http://schemas.openxmlformats.org/officeDocument/2006/relationships/hyperlink" Target="mailto:carolynthurstonsmith@lawscot.org.uk" TargetMode="External"/><Relationship Id="rId3" Type="http://schemas.openxmlformats.org/officeDocument/2006/relationships/customXml" Target="../customXml/item3.xml"/><Relationship Id="rId12" Type="http://schemas.openxmlformats.org/officeDocument/2006/relationships/hyperlink" Target="https://consult.gov.scot/digital-directorate/digital-strategy-for-scotland/" TargetMode="External"/><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9.wmf"/><Relationship Id="rId46" Type="http://schemas.openxmlformats.org/officeDocument/2006/relationships/control" Target="activeX/activeX20.xml"/><Relationship Id="rId59" Type="http://schemas.openxmlformats.org/officeDocument/2006/relationships/control" Target="activeX/activeX31.xml"/><Relationship Id="rId67" Type="http://schemas.openxmlformats.org/officeDocument/2006/relationships/control" Target="activeX/activeX37.xml"/><Relationship Id="rId20" Type="http://schemas.openxmlformats.org/officeDocument/2006/relationships/image" Target="media/image4.wmf"/><Relationship Id="rId41" Type="http://schemas.openxmlformats.org/officeDocument/2006/relationships/control" Target="activeX/activeX19.xml"/><Relationship Id="rId54" Type="http://schemas.openxmlformats.org/officeDocument/2006/relationships/control" Target="activeX/activeX27.xml"/><Relationship Id="rId62" Type="http://schemas.openxmlformats.org/officeDocument/2006/relationships/control" Target="activeX/activeX33.xml"/><Relationship Id="rId70" Type="http://schemas.openxmlformats.org/officeDocument/2006/relationships/hyperlink" Target="https://www.scotcourts.gov.uk/about-the-scottish-court-service/scs-news/2020/12/15/information-on-criminal-case-throughput-for-novembe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footnotes" Target="footnotes.xml"/><Relationship Id="rId31" Type="http://schemas.openxmlformats.org/officeDocument/2006/relationships/control" Target="activeX/activeX11.xml"/><Relationship Id="rId44" Type="http://schemas.openxmlformats.org/officeDocument/2006/relationships/hyperlink" Target="https://www.ofcom.org.uk/data/assets/pdffile/0028/186409/connected-nations-2019-scotland-report.pdf" TargetMode="External"/><Relationship Id="rId52" Type="http://schemas.openxmlformats.org/officeDocument/2006/relationships/image" Target="media/image11.wmf"/><Relationship Id="rId60" Type="http://schemas.openxmlformats.org/officeDocument/2006/relationships/image" Target="media/image13.wmf"/><Relationship Id="rId65" Type="http://schemas.openxmlformats.org/officeDocument/2006/relationships/control" Target="activeX/activeX3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scot/binaries/content/documents/govscot/publications/consultation-paper/2020/09/renewing-scotlands-full-potential-digital-world/documents/renewing-scotlands-full-potential-digital-world-updating-digital-strategy-scotland-discussion-document/renewing-scotlands-full-potential-digital-world-updating-digital-strategy-scotland-discussion-document/govscot%3Adocument/renewing-scotlands-full-potential-digital-world-updating-digital-strategy-scotland-discussion-document.pdf" TargetMode="External"/><Relationship Id="rId18" Type="http://schemas.openxmlformats.org/officeDocument/2006/relationships/image" Target="media/image3.wmf"/><Relationship Id="rId39" Type="http://schemas.openxmlformats.org/officeDocument/2006/relationships/control" Target="activeX/activeX17.xml"/><Relationship Id="rId34" Type="http://schemas.openxmlformats.org/officeDocument/2006/relationships/image" Target="media/image8.wmf"/><Relationship Id="rId50" Type="http://schemas.openxmlformats.org/officeDocument/2006/relationships/control" Target="activeX/activeX24.xml"/><Relationship Id="rId55" Type="http://schemas.openxmlformats.org/officeDocument/2006/relationships/control" Target="activeX/activeX28.xml"/><Relationship Id="rId7" Type="http://schemas.openxmlformats.org/officeDocument/2006/relationships/styles" Target="styles.xml"/><Relationship Id="rId71" Type="http://schemas.openxmlformats.org/officeDocument/2006/relationships/hyperlink" Target="https://www.lawsociety.org.uk/en/topics/research/law-under-lockdown-the-impact-of-covid-19-measures-on-access-to-justice-and-vulnerable-peop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FF9A65F2F1CC094A92E48BA707ED7CE3" ma:contentTypeVersion="21" ma:contentTypeDescription="" ma:contentTypeScope="" ma:versionID="232d2efe1eaa012eeee567d4c72ca2f9">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Governance</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73WM5REP3J34-430527378-2744</_dlc_DocId>
    <_dlc_DocIdUrl xmlns="3595a3b4-95e1-40b3-9976-0da52ff3c1d6">
      <Url>http://thehub/teams/externalrelations/policy/_layouts/15/DocIdRedir.aspx?ID=73WM5REP3J34-430527378-2744</Url>
      <Description>73WM5REP3J34-430527378-2744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2241-40A5-4709-9296-4690A9CB091B}">
  <ds:schemaRefs>
    <ds:schemaRef ds:uri="http://schemas.microsoft.com/sharepoint/v3/contenttype/forms"/>
  </ds:schemaRefs>
</ds:datastoreItem>
</file>

<file path=customXml/itemProps2.xml><?xml version="1.0" encoding="utf-8"?>
<ds:datastoreItem xmlns:ds="http://schemas.openxmlformats.org/officeDocument/2006/customXml" ds:itemID="{23E71494-A8DE-4161-B20F-AAB2CD80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AB7C8-27EB-442C-BB82-B522BC098857}">
  <ds:schemaRefs>
    <ds:schemaRef ds:uri="http://schemas.microsoft.com/sharepoint/events"/>
  </ds:schemaRefs>
</ds:datastoreItem>
</file>

<file path=customXml/itemProps4.xml><?xml version="1.0" encoding="utf-8"?>
<ds:datastoreItem xmlns:ds="http://schemas.openxmlformats.org/officeDocument/2006/customXml" ds:itemID="{20822853-1DE7-43EB-8053-388F1AE6D451}">
  <ds:schemaRefs>
    <ds:schemaRef ds:uri="3595a3b4-95e1-40b3-9976-0da52ff3c1d6"/>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c580686b-3c78-40fc-8280-257271cf61a5"/>
    <ds:schemaRef ds:uri="http://www.w3.org/XML/1998/namespace"/>
    <ds:schemaRef ds:uri="http://purl.org/dc/terms/"/>
  </ds:schemaRefs>
</ds:datastoreItem>
</file>

<file path=customXml/itemProps5.xml><?xml version="1.0" encoding="utf-8"?>
<ds:datastoreItem xmlns:ds="http://schemas.openxmlformats.org/officeDocument/2006/customXml" ds:itemID="{4F4718F2-4436-4D5B-A1F9-FF61B8EF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Thurston Smith</dc:creator>
  <cp:keywords/>
  <dc:description/>
  <cp:lastModifiedBy>Carolyn Thurston Smith</cp:lastModifiedBy>
  <cp:revision>40</cp:revision>
  <dcterms:created xsi:type="dcterms:W3CDTF">2020-12-10T08:12:00Z</dcterms:created>
  <dcterms:modified xsi:type="dcterms:W3CDTF">2021-01-08T11:25:00Z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0x010100F6C9EF00BFCE744FB82DB39B849666BF0F00FF9A65F2F1CC094A92E48BA707ED7CE3</vt:lpwstr>
  </property>
  <property fmtid="{D5CDD505-2E9C-101B-9397-08002B2CF9AE}" pid="3" name="Committee">
    <vt:lpwstr/>
  </property>
  <property fmtid="{D5CDD505-2E9C-101B-9397-08002B2CF9AE}" pid="4" name="Directorate">
    <vt:lpwstr/>
  </property>
  <property fmtid="{D5CDD505-2E9C-101B-9397-08002B2CF9AE}" pid="5" name="_dlc_DocIdItemGuid">
    <vt:lpwstr>78e9668a-d37d-4c6d-8bbe-766584c1e020</vt:lpwstr>
  </property>
</Properties>
</file>